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366F3" w14:textId="062F6EE6" w:rsidR="00E37587" w:rsidRPr="00D96FCD" w:rsidRDefault="00782D42" w:rsidP="003945ED">
      <w:pPr>
        <w:spacing w:after="0" w:line="240" w:lineRule="auto"/>
        <w:rPr>
          <w:rFonts w:ascii="Segoe UI" w:hAnsi="Segoe UI" w:cs="Segoe UI"/>
          <w:b/>
          <w:color w:val="0070C0"/>
          <w:sz w:val="18"/>
          <w:szCs w:val="18"/>
        </w:rPr>
      </w:pPr>
      <w:r w:rsidRPr="00D96FCD">
        <w:rPr>
          <w:rFonts w:ascii="Segoe UI" w:hAnsi="Segoe UI" w:cs="Segoe UI"/>
          <w:b/>
          <w:noProof/>
          <w:color w:val="0070C0"/>
          <w:sz w:val="18"/>
          <w:szCs w:val="18"/>
        </w:rPr>
        <w:drawing>
          <wp:anchor distT="0" distB="0" distL="114300" distR="114300" simplePos="0" relativeHeight="251658240" behindDoc="1" locked="0" layoutInCell="1" allowOverlap="1" wp14:anchorId="02C738AC" wp14:editId="5D81AB83">
            <wp:simplePos x="0" y="0"/>
            <wp:positionH relativeFrom="column">
              <wp:posOffset>473392</wp:posOffset>
            </wp:positionH>
            <wp:positionV relativeFrom="paragraph">
              <wp:posOffset>3175</wp:posOffset>
            </wp:positionV>
            <wp:extent cx="1194435" cy="434340"/>
            <wp:effectExtent l="0" t="0" r="5715" b="3810"/>
            <wp:wrapNone/>
            <wp:docPr id="1" name="Picture 1" descr="C:\Users\Christopher\SharePoint\Purely Cloud Team Site - Documents\Marketing\Logos and Images\Customers_and_Partners\LDC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SharePoint\Purely Cloud Team Site - Documents\Marketing\Logos and Images\Customers_and_Partners\LDC_Bann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4435" cy="434340"/>
                    </a:xfrm>
                    <a:prstGeom prst="rect">
                      <a:avLst/>
                    </a:prstGeom>
                    <a:noFill/>
                    <a:ln>
                      <a:noFill/>
                    </a:ln>
                  </pic:spPr>
                </pic:pic>
              </a:graphicData>
            </a:graphic>
          </wp:anchor>
        </w:drawing>
      </w:r>
    </w:p>
    <w:p w14:paraId="3CC92F2C" w14:textId="5FCAE7E7" w:rsidR="00E37587" w:rsidRPr="00D96FCD" w:rsidRDefault="00E37587" w:rsidP="003945ED">
      <w:pPr>
        <w:spacing w:after="0" w:line="240" w:lineRule="auto"/>
        <w:rPr>
          <w:rFonts w:ascii="Segoe UI" w:hAnsi="Segoe UI" w:cs="Segoe UI"/>
          <w:b/>
          <w:color w:val="0070C0"/>
          <w:sz w:val="18"/>
          <w:szCs w:val="18"/>
        </w:rPr>
      </w:pPr>
    </w:p>
    <w:p w14:paraId="3595C640" w14:textId="1FFE7D39" w:rsidR="00E37587" w:rsidRPr="00D96FCD" w:rsidRDefault="00E37587" w:rsidP="003945ED">
      <w:pPr>
        <w:spacing w:after="0" w:line="240" w:lineRule="auto"/>
        <w:rPr>
          <w:rFonts w:ascii="Segoe UI" w:hAnsi="Segoe UI" w:cs="Segoe UI"/>
          <w:b/>
          <w:color w:val="0070C0"/>
          <w:sz w:val="18"/>
          <w:szCs w:val="18"/>
        </w:rPr>
      </w:pPr>
    </w:p>
    <w:p w14:paraId="01271765" w14:textId="77777777" w:rsidR="00782D42" w:rsidRPr="00D96FCD" w:rsidRDefault="00782D42" w:rsidP="003945ED">
      <w:pPr>
        <w:spacing w:after="0" w:line="240" w:lineRule="auto"/>
        <w:rPr>
          <w:rFonts w:ascii="Segoe UI" w:hAnsi="Segoe UI" w:cs="Segoe UI"/>
          <w:b/>
          <w:color w:val="0070C0"/>
          <w:sz w:val="18"/>
          <w:szCs w:val="18"/>
        </w:rPr>
      </w:pPr>
    </w:p>
    <w:p w14:paraId="5A803D6A" w14:textId="7701DF5F" w:rsidR="00CC1904" w:rsidRPr="00D96FCD" w:rsidRDefault="00CC1904" w:rsidP="003945ED">
      <w:pPr>
        <w:spacing w:after="0" w:line="240" w:lineRule="auto"/>
        <w:rPr>
          <w:rFonts w:ascii="Segoe UI" w:hAnsi="Segoe UI" w:cs="Segoe UI"/>
          <w:b/>
          <w:sz w:val="18"/>
          <w:szCs w:val="18"/>
        </w:rPr>
      </w:pPr>
      <w:r w:rsidRPr="00D96FCD">
        <w:rPr>
          <w:rFonts w:ascii="Segoe UI" w:hAnsi="Segoe UI" w:cs="Segoe UI"/>
          <w:b/>
          <w:sz w:val="18"/>
          <w:szCs w:val="18"/>
        </w:rPr>
        <w:t>Overview</w:t>
      </w:r>
    </w:p>
    <w:p w14:paraId="1520E0AD" w14:textId="24BCAD7D" w:rsidR="00386CFB" w:rsidRPr="00D96FCD" w:rsidRDefault="00386CFB" w:rsidP="003945ED">
      <w:pPr>
        <w:spacing w:after="0" w:line="240" w:lineRule="auto"/>
        <w:rPr>
          <w:rFonts w:ascii="Segoe UI" w:hAnsi="Segoe UI" w:cs="Segoe UI"/>
          <w:sz w:val="18"/>
          <w:szCs w:val="18"/>
        </w:rPr>
      </w:pPr>
      <w:r w:rsidRPr="00D96FCD">
        <w:rPr>
          <w:rFonts w:ascii="Segoe UI" w:hAnsi="Segoe UI" w:cs="Segoe UI"/>
          <w:b/>
          <w:sz w:val="18"/>
          <w:szCs w:val="18"/>
        </w:rPr>
        <w:t xml:space="preserve">Client: </w:t>
      </w:r>
      <w:r w:rsidRPr="00D96FCD">
        <w:rPr>
          <w:rFonts w:ascii="Segoe UI" w:hAnsi="Segoe UI" w:cs="Segoe UI"/>
          <w:sz w:val="18"/>
          <w:szCs w:val="18"/>
        </w:rPr>
        <w:t>LeSar Development Consultants</w:t>
      </w:r>
    </w:p>
    <w:p w14:paraId="34F5C96E" w14:textId="0A52A247" w:rsidR="00386CFB" w:rsidRPr="00D96FCD" w:rsidRDefault="00386CFB" w:rsidP="003945ED">
      <w:pPr>
        <w:spacing w:after="0" w:line="240" w:lineRule="auto"/>
        <w:rPr>
          <w:rFonts w:ascii="Segoe UI" w:hAnsi="Segoe UI" w:cs="Segoe UI"/>
          <w:sz w:val="18"/>
          <w:szCs w:val="18"/>
        </w:rPr>
      </w:pPr>
      <w:r w:rsidRPr="00D96FCD">
        <w:rPr>
          <w:rFonts w:ascii="Segoe UI" w:hAnsi="Segoe UI" w:cs="Segoe UI"/>
          <w:b/>
          <w:sz w:val="18"/>
          <w:szCs w:val="18"/>
        </w:rPr>
        <w:t>Website:</w:t>
      </w:r>
      <w:r w:rsidRPr="00D96FCD">
        <w:rPr>
          <w:rFonts w:ascii="Segoe UI" w:hAnsi="Segoe UI" w:cs="Segoe UI"/>
          <w:sz w:val="18"/>
          <w:szCs w:val="18"/>
        </w:rPr>
        <w:t xml:space="preserve"> </w:t>
      </w:r>
      <w:hyperlink r:id="rId12" w:history="1">
        <w:r w:rsidRPr="00D96FCD">
          <w:rPr>
            <w:rStyle w:val="Hyperlink"/>
            <w:rFonts w:ascii="Segoe UI" w:hAnsi="Segoe UI" w:cs="Segoe UI"/>
            <w:sz w:val="18"/>
            <w:szCs w:val="18"/>
          </w:rPr>
          <w:t>www.lesardevelopment.com</w:t>
        </w:r>
      </w:hyperlink>
    </w:p>
    <w:p w14:paraId="04C0E221" w14:textId="3B4F028C" w:rsidR="00CC1904" w:rsidRPr="00D96FCD" w:rsidRDefault="00CC1904" w:rsidP="003945ED">
      <w:pPr>
        <w:spacing w:after="0" w:line="240" w:lineRule="auto"/>
        <w:rPr>
          <w:rFonts w:ascii="Segoe UI" w:hAnsi="Segoe UI" w:cs="Segoe UI"/>
          <w:sz w:val="18"/>
          <w:szCs w:val="18"/>
        </w:rPr>
      </w:pPr>
      <w:r w:rsidRPr="00D96FCD">
        <w:rPr>
          <w:rFonts w:ascii="Segoe UI" w:hAnsi="Segoe UI" w:cs="Segoe UI"/>
          <w:b/>
          <w:sz w:val="18"/>
          <w:szCs w:val="18"/>
        </w:rPr>
        <w:t>Country or Region</w:t>
      </w:r>
      <w:r w:rsidRPr="00D96FCD">
        <w:rPr>
          <w:rFonts w:ascii="Segoe UI" w:hAnsi="Segoe UI" w:cs="Segoe UI"/>
          <w:sz w:val="18"/>
          <w:szCs w:val="18"/>
        </w:rPr>
        <w:t>: United States</w:t>
      </w:r>
    </w:p>
    <w:p w14:paraId="76AFBE90" w14:textId="40036E72" w:rsidR="00CC1904" w:rsidRPr="00D96FCD" w:rsidRDefault="00CC1904" w:rsidP="003945ED">
      <w:pPr>
        <w:spacing w:after="0" w:line="240" w:lineRule="auto"/>
        <w:rPr>
          <w:rFonts w:ascii="Segoe UI" w:hAnsi="Segoe UI" w:cs="Segoe UI"/>
          <w:sz w:val="18"/>
          <w:szCs w:val="18"/>
        </w:rPr>
      </w:pPr>
      <w:r w:rsidRPr="00D96FCD">
        <w:rPr>
          <w:rFonts w:ascii="Segoe UI" w:hAnsi="Segoe UI" w:cs="Segoe UI"/>
          <w:b/>
          <w:sz w:val="18"/>
          <w:szCs w:val="18"/>
        </w:rPr>
        <w:t>Industry:</w:t>
      </w:r>
      <w:r w:rsidRPr="00D96FCD">
        <w:rPr>
          <w:rFonts w:ascii="Segoe UI" w:hAnsi="Segoe UI" w:cs="Segoe UI"/>
          <w:sz w:val="18"/>
          <w:szCs w:val="18"/>
        </w:rPr>
        <w:t xml:space="preserve"> </w:t>
      </w:r>
      <w:r w:rsidR="00386CFB" w:rsidRPr="00D96FCD">
        <w:rPr>
          <w:rFonts w:ascii="Segoe UI" w:hAnsi="Segoe UI" w:cs="Segoe UI"/>
          <w:sz w:val="18"/>
          <w:szCs w:val="18"/>
        </w:rPr>
        <w:t>Public Administration, Real Estate Consulting</w:t>
      </w:r>
    </w:p>
    <w:p w14:paraId="47F96C58" w14:textId="77777777" w:rsidR="002E0353" w:rsidRPr="00D96FCD" w:rsidRDefault="002E0353" w:rsidP="003945ED">
      <w:pPr>
        <w:spacing w:after="0" w:line="240" w:lineRule="auto"/>
        <w:rPr>
          <w:rFonts w:ascii="Segoe UI" w:hAnsi="Segoe UI" w:cs="Segoe UI"/>
          <w:sz w:val="18"/>
          <w:szCs w:val="18"/>
        </w:rPr>
      </w:pPr>
    </w:p>
    <w:p w14:paraId="4F2E8B74" w14:textId="053A8F1F" w:rsidR="00CC1904" w:rsidRPr="00D96FCD" w:rsidRDefault="00782D42" w:rsidP="003945ED">
      <w:pPr>
        <w:spacing w:after="0" w:line="240" w:lineRule="auto"/>
        <w:rPr>
          <w:rFonts w:ascii="Segoe UI" w:hAnsi="Segoe UI" w:cs="Segoe UI"/>
          <w:b/>
          <w:sz w:val="18"/>
          <w:szCs w:val="18"/>
        </w:rPr>
      </w:pPr>
      <w:r w:rsidRPr="00D96FCD">
        <w:rPr>
          <w:rFonts w:ascii="Segoe UI" w:hAnsi="Segoe UI" w:cs="Segoe UI"/>
          <w:b/>
          <w:sz w:val="18"/>
          <w:szCs w:val="18"/>
        </w:rPr>
        <w:t>Client</w:t>
      </w:r>
      <w:r w:rsidR="00CC1904" w:rsidRPr="00D96FCD">
        <w:rPr>
          <w:rFonts w:ascii="Segoe UI" w:hAnsi="Segoe UI" w:cs="Segoe UI"/>
          <w:b/>
          <w:sz w:val="18"/>
          <w:szCs w:val="18"/>
        </w:rPr>
        <w:t xml:space="preserve"> Profile</w:t>
      </w:r>
    </w:p>
    <w:p w14:paraId="2617EF3B" w14:textId="776FDE02" w:rsidR="00E37587" w:rsidRPr="00D96FCD" w:rsidRDefault="00426087" w:rsidP="003945ED">
      <w:pPr>
        <w:spacing w:after="0" w:line="240" w:lineRule="auto"/>
        <w:rPr>
          <w:rFonts w:ascii="Segoe UI" w:hAnsi="Segoe UI" w:cs="Segoe UI"/>
          <w:sz w:val="18"/>
          <w:szCs w:val="18"/>
        </w:rPr>
      </w:pPr>
      <w:r w:rsidRPr="00D96FCD">
        <w:rPr>
          <w:rFonts w:ascii="Segoe UI" w:hAnsi="Segoe UI" w:cs="Segoe UI"/>
          <w:sz w:val="18"/>
          <w:szCs w:val="18"/>
        </w:rPr>
        <w:t>San Diego</w:t>
      </w:r>
      <w:r w:rsidR="00E37587" w:rsidRPr="00D96FCD">
        <w:rPr>
          <w:rFonts w:ascii="Segoe UI" w:hAnsi="Segoe UI" w:cs="Segoe UI"/>
          <w:sz w:val="18"/>
          <w:szCs w:val="18"/>
        </w:rPr>
        <w:t xml:space="preserve">, California-based </w:t>
      </w:r>
      <w:r w:rsidRPr="00D96FCD">
        <w:rPr>
          <w:rFonts w:ascii="Segoe UI" w:hAnsi="Segoe UI" w:cs="Segoe UI"/>
          <w:sz w:val="18"/>
          <w:szCs w:val="18"/>
        </w:rPr>
        <w:t>LeSar Development Consultants</w:t>
      </w:r>
      <w:r w:rsidR="000C15A1" w:rsidRPr="00D96FCD">
        <w:rPr>
          <w:rFonts w:ascii="Segoe UI" w:hAnsi="Segoe UI" w:cs="Segoe UI"/>
          <w:sz w:val="18"/>
          <w:szCs w:val="18"/>
        </w:rPr>
        <w:t xml:space="preserve"> (LDC)</w:t>
      </w:r>
      <w:r w:rsidR="00E37587" w:rsidRPr="00D96FCD">
        <w:rPr>
          <w:rFonts w:ascii="Segoe UI" w:hAnsi="Segoe UI" w:cs="Segoe UI"/>
          <w:sz w:val="18"/>
          <w:szCs w:val="18"/>
        </w:rPr>
        <w:t xml:space="preserve"> </w:t>
      </w:r>
      <w:r w:rsidR="000C15A1" w:rsidRPr="00D96FCD">
        <w:rPr>
          <w:rFonts w:ascii="Segoe UI" w:hAnsi="Segoe UI" w:cs="Segoe UI"/>
          <w:sz w:val="18"/>
          <w:szCs w:val="18"/>
        </w:rPr>
        <w:t>provides forward-thinking solutions to today’s complex problems, using their expertise in: affordable housing, collective impact, civic engagement, community and economic development, transit-oriented development, strategic planning and communications and real estate technical services.</w:t>
      </w:r>
    </w:p>
    <w:p w14:paraId="6E3A1D5D" w14:textId="77777777" w:rsidR="002E0353" w:rsidRPr="00D96FCD" w:rsidRDefault="002E0353" w:rsidP="003945ED">
      <w:pPr>
        <w:spacing w:after="0" w:line="240" w:lineRule="auto"/>
        <w:rPr>
          <w:rFonts w:ascii="Segoe UI" w:hAnsi="Segoe UI" w:cs="Segoe UI"/>
          <w:sz w:val="18"/>
          <w:szCs w:val="18"/>
        </w:rPr>
      </w:pPr>
    </w:p>
    <w:p w14:paraId="30B7EE3C" w14:textId="77777777" w:rsidR="00CC1904" w:rsidRPr="00D96FCD" w:rsidRDefault="00CC1904" w:rsidP="003945ED">
      <w:pPr>
        <w:spacing w:after="0" w:line="240" w:lineRule="auto"/>
        <w:rPr>
          <w:rFonts w:ascii="Segoe UI" w:hAnsi="Segoe UI" w:cs="Segoe UI"/>
          <w:b/>
          <w:sz w:val="18"/>
          <w:szCs w:val="18"/>
        </w:rPr>
      </w:pPr>
      <w:r w:rsidRPr="00D96FCD">
        <w:rPr>
          <w:rFonts w:ascii="Segoe UI" w:hAnsi="Segoe UI" w:cs="Segoe UI"/>
          <w:b/>
          <w:sz w:val="18"/>
          <w:szCs w:val="18"/>
        </w:rPr>
        <w:t>Business Situation</w:t>
      </w:r>
    </w:p>
    <w:p w14:paraId="49A04731" w14:textId="39C404E2" w:rsidR="00E37587" w:rsidRPr="00D96FCD" w:rsidRDefault="000C15A1" w:rsidP="003945ED">
      <w:pPr>
        <w:spacing w:after="0" w:line="240" w:lineRule="auto"/>
        <w:rPr>
          <w:rFonts w:ascii="Segoe UI" w:hAnsi="Segoe UI" w:cs="Segoe UI"/>
          <w:sz w:val="18"/>
          <w:szCs w:val="18"/>
        </w:rPr>
      </w:pPr>
      <w:r w:rsidRPr="00D96FCD">
        <w:rPr>
          <w:rFonts w:ascii="Segoe UI" w:hAnsi="Segoe UI" w:cs="Segoe UI"/>
          <w:sz w:val="18"/>
          <w:szCs w:val="18"/>
        </w:rPr>
        <w:t>LDC</w:t>
      </w:r>
      <w:r w:rsidR="00E37587" w:rsidRPr="00D96FCD">
        <w:rPr>
          <w:rFonts w:ascii="Segoe UI" w:hAnsi="Segoe UI" w:cs="Segoe UI"/>
          <w:sz w:val="18"/>
          <w:szCs w:val="18"/>
        </w:rPr>
        <w:t xml:space="preserve"> was using</w:t>
      </w:r>
      <w:r w:rsidRPr="00D96FCD">
        <w:rPr>
          <w:rFonts w:ascii="Segoe UI" w:hAnsi="Segoe UI" w:cs="Segoe UI"/>
          <w:sz w:val="18"/>
          <w:szCs w:val="18"/>
        </w:rPr>
        <w:t xml:space="preserve"> a non-redundant, out-of-date software and server to house their Active Directory, file shares and software.</w:t>
      </w:r>
      <w:r w:rsidR="00E37587" w:rsidRPr="00D96FCD">
        <w:rPr>
          <w:rFonts w:ascii="Segoe UI" w:hAnsi="Segoe UI" w:cs="Segoe UI"/>
          <w:sz w:val="18"/>
          <w:szCs w:val="18"/>
        </w:rPr>
        <w:t xml:space="preserve">  </w:t>
      </w:r>
      <w:r w:rsidRPr="00D96FCD">
        <w:rPr>
          <w:rFonts w:ascii="Segoe UI" w:hAnsi="Segoe UI" w:cs="Segoe UI"/>
          <w:sz w:val="18"/>
          <w:szCs w:val="18"/>
        </w:rPr>
        <w:t>With disappearing data and a non-existent IT plan in a break-fix model, t</w:t>
      </w:r>
      <w:r w:rsidR="00E37587" w:rsidRPr="00D96FCD">
        <w:rPr>
          <w:rFonts w:ascii="Segoe UI" w:hAnsi="Segoe UI" w:cs="Segoe UI"/>
          <w:sz w:val="18"/>
          <w:szCs w:val="18"/>
        </w:rPr>
        <w:t xml:space="preserve">hey needed to bring </w:t>
      </w:r>
      <w:r w:rsidRPr="00D96FCD">
        <w:rPr>
          <w:rFonts w:ascii="Segoe UI" w:hAnsi="Segoe UI" w:cs="Segoe UI"/>
          <w:sz w:val="18"/>
          <w:szCs w:val="18"/>
        </w:rPr>
        <w:t>stability to safeguard their intellectual property and allow them to stop worrying about their IT situation</w:t>
      </w:r>
      <w:r w:rsidR="00E37587" w:rsidRPr="00D96FCD">
        <w:rPr>
          <w:rFonts w:ascii="Segoe UI" w:hAnsi="Segoe UI" w:cs="Segoe UI"/>
          <w:sz w:val="18"/>
          <w:szCs w:val="18"/>
        </w:rPr>
        <w:t>.</w:t>
      </w:r>
    </w:p>
    <w:p w14:paraId="0F0EB214" w14:textId="77777777" w:rsidR="002E0353" w:rsidRPr="00D96FCD" w:rsidRDefault="002E0353" w:rsidP="003945ED">
      <w:pPr>
        <w:spacing w:after="0" w:line="240" w:lineRule="auto"/>
        <w:rPr>
          <w:rFonts w:ascii="Segoe UI" w:hAnsi="Segoe UI" w:cs="Segoe UI"/>
          <w:sz w:val="18"/>
          <w:szCs w:val="18"/>
        </w:rPr>
      </w:pPr>
    </w:p>
    <w:p w14:paraId="4A5B17B3" w14:textId="77777777" w:rsidR="00CC1904" w:rsidRPr="00D96FCD" w:rsidRDefault="00CC1904" w:rsidP="003945ED">
      <w:pPr>
        <w:spacing w:after="0" w:line="240" w:lineRule="auto"/>
        <w:rPr>
          <w:rFonts w:ascii="Segoe UI" w:hAnsi="Segoe UI" w:cs="Segoe UI"/>
          <w:b/>
          <w:sz w:val="18"/>
          <w:szCs w:val="18"/>
        </w:rPr>
      </w:pPr>
      <w:r w:rsidRPr="00D96FCD">
        <w:rPr>
          <w:rFonts w:ascii="Segoe UI" w:hAnsi="Segoe UI" w:cs="Segoe UI"/>
          <w:b/>
          <w:sz w:val="18"/>
          <w:szCs w:val="18"/>
        </w:rPr>
        <w:t>Solution</w:t>
      </w:r>
    </w:p>
    <w:p w14:paraId="7D14C643" w14:textId="229DBC3C" w:rsidR="00E37587" w:rsidRPr="00D96FCD" w:rsidRDefault="00E37587" w:rsidP="003945ED">
      <w:pPr>
        <w:spacing w:after="0" w:line="240" w:lineRule="auto"/>
        <w:rPr>
          <w:rFonts w:ascii="Segoe UI" w:hAnsi="Segoe UI" w:cs="Segoe UI"/>
          <w:sz w:val="18"/>
          <w:szCs w:val="18"/>
        </w:rPr>
      </w:pPr>
      <w:r w:rsidRPr="00D96FCD">
        <w:rPr>
          <w:rFonts w:ascii="Segoe UI" w:hAnsi="Segoe UI" w:cs="Segoe UI"/>
          <w:sz w:val="18"/>
          <w:szCs w:val="18"/>
        </w:rPr>
        <w:t xml:space="preserve">The company </w:t>
      </w:r>
      <w:r w:rsidR="000C15A1" w:rsidRPr="00D96FCD">
        <w:rPr>
          <w:rFonts w:ascii="Segoe UI" w:hAnsi="Segoe UI" w:cs="Segoe UI"/>
          <w:sz w:val="18"/>
          <w:szCs w:val="18"/>
        </w:rPr>
        <w:t xml:space="preserve">enrolled in </w:t>
      </w:r>
      <w:r w:rsidR="00D96FCD">
        <w:rPr>
          <w:rFonts w:ascii="Segoe UI" w:hAnsi="Segoe UI" w:cs="Segoe UI"/>
          <w:sz w:val="18"/>
          <w:szCs w:val="18"/>
        </w:rPr>
        <w:t>Purely Cloud’s</w:t>
      </w:r>
      <w:r w:rsidR="000C15A1" w:rsidRPr="00D96FCD">
        <w:rPr>
          <w:rFonts w:ascii="Segoe UI" w:hAnsi="Segoe UI" w:cs="Segoe UI"/>
          <w:sz w:val="18"/>
          <w:szCs w:val="18"/>
        </w:rPr>
        <w:t xml:space="preserve"> IT Management (ITM), a comprehensive technology service focused on solving business problems and increasing productivity.  </w:t>
      </w:r>
      <w:r w:rsidRPr="00D96FCD">
        <w:rPr>
          <w:rFonts w:ascii="Segoe UI" w:hAnsi="Segoe UI" w:cs="Segoe UI"/>
          <w:sz w:val="18"/>
          <w:szCs w:val="18"/>
        </w:rPr>
        <w:t>Microsoft Office 365 to give its employees fully integrated messaging, unified communications, and document storage tools that make them more effective from anywhere on any device.</w:t>
      </w:r>
    </w:p>
    <w:p w14:paraId="536FAD50" w14:textId="77777777" w:rsidR="002E0353" w:rsidRPr="00D96FCD" w:rsidRDefault="002E0353" w:rsidP="003945ED">
      <w:pPr>
        <w:spacing w:after="0" w:line="240" w:lineRule="auto"/>
        <w:rPr>
          <w:rFonts w:ascii="Segoe UI" w:hAnsi="Segoe UI" w:cs="Segoe UI"/>
          <w:sz w:val="18"/>
          <w:szCs w:val="18"/>
        </w:rPr>
      </w:pPr>
    </w:p>
    <w:p w14:paraId="290105E8" w14:textId="77777777" w:rsidR="00CC1904" w:rsidRPr="00D96FCD" w:rsidRDefault="00CC1904" w:rsidP="003945ED">
      <w:pPr>
        <w:spacing w:after="0" w:line="240" w:lineRule="auto"/>
        <w:rPr>
          <w:rFonts w:ascii="Segoe UI" w:hAnsi="Segoe UI" w:cs="Segoe UI"/>
          <w:b/>
          <w:sz w:val="18"/>
          <w:szCs w:val="18"/>
        </w:rPr>
      </w:pPr>
      <w:r w:rsidRPr="00D96FCD">
        <w:rPr>
          <w:rFonts w:ascii="Segoe UI" w:hAnsi="Segoe UI" w:cs="Segoe UI"/>
          <w:b/>
          <w:sz w:val="18"/>
          <w:szCs w:val="18"/>
        </w:rPr>
        <w:t>Benefits</w:t>
      </w:r>
    </w:p>
    <w:p w14:paraId="274C5100" w14:textId="1E0E0691" w:rsidR="00CC1904" w:rsidRPr="00D96FCD" w:rsidRDefault="000C15A1" w:rsidP="003945ED">
      <w:pPr>
        <w:pStyle w:val="ListParagraph"/>
        <w:numPr>
          <w:ilvl w:val="0"/>
          <w:numId w:val="1"/>
        </w:numPr>
        <w:spacing w:after="0" w:line="240" w:lineRule="auto"/>
        <w:rPr>
          <w:rFonts w:ascii="Segoe UI" w:hAnsi="Segoe UI" w:cs="Segoe UI"/>
          <w:sz w:val="18"/>
          <w:szCs w:val="18"/>
        </w:rPr>
      </w:pPr>
      <w:r w:rsidRPr="00D96FCD">
        <w:rPr>
          <w:rFonts w:ascii="Segoe UI" w:hAnsi="Segoe UI" w:cs="Segoe UI"/>
          <w:sz w:val="18"/>
          <w:szCs w:val="18"/>
        </w:rPr>
        <w:t>Dedicated IT Department</w:t>
      </w:r>
    </w:p>
    <w:p w14:paraId="35CC3DEC" w14:textId="64D73CA6" w:rsidR="00CC1904" w:rsidRPr="00D96FCD" w:rsidRDefault="00CC1904" w:rsidP="003945ED">
      <w:pPr>
        <w:pStyle w:val="ListParagraph"/>
        <w:numPr>
          <w:ilvl w:val="0"/>
          <w:numId w:val="1"/>
        </w:numPr>
        <w:spacing w:after="0" w:line="240" w:lineRule="auto"/>
        <w:rPr>
          <w:rFonts w:ascii="Segoe UI" w:hAnsi="Segoe UI" w:cs="Segoe UI"/>
          <w:sz w:val="18"/>
          <w:szCs w:val="18"/>
        </w:rPr>
      </w:pPr>
      <w:r w:rsidRPr="00D96FCD">
        <w:rPr>
          <w:rFonts w:ascii="Segoe UI" w:hAnsi="Segoe UI" w:cs="Segoe UI"/>
          <w:sz w:val="18"/>
          <w:szCs w:val="18"/>
        </w:rPr>
        <w:t xml:space="preserve">Improved </w:t>
      </w:r>
      <w:r w:rsidR="000C15A1" w:rsidRPr="00D96FCD">
        <w:rPr>
          <w:rFonts w:ascii="Segoe UI" w:hAnsi="Segoe UI" w:cs="Segoe UI"/>
          <w:sz w:val="18"/>
          <w:szCs w:val="18"/>
        </w:rPr>
        <w:t>workflow and productivity capabilities</w:t>
      </w:r>
    </w:p>
    <w:p w14:paraId="7770672A" w14:textId="77777777" w:rsidR="00CC1904" w:rsidRPr="00D96FCD" w:rsidRDefault="00CC1904" w:rsidP="003945ED">
      <w:pPr>
        <w:pStyle w:val="ListParagraph"/>
        <w:numPr>
          <w:ilvl w:val="0"/>
          <w:numId w:val="1"/>
        </w:numPr>
        <w:spacing w:after="0" w:line="240" w:lineRule="auto"/>
        <w:rPr>
          <w:rFonts w:ascii="Segoe UI" w:hAnsi="Segoe UI" w:cs="Segoe UI"/>
          <w:sz w:val="18"/>
          <w:szCs w:val="18"/>
        </w:rPr>
      </w:pPr>
      <w:r w:rsidRPr="00D96FCD">
        <w:rPr>
          <w:rFonts w:ascii="Segoe UI" w:hAnsi="Segoe UI" w:cs="Segoe UI"/>
          <w:sz w:val="18"/>
          <w:szCs w:val="18"/>
        </w:rPr>
        <w:t>Greater cross-company collaboration</w:t>
      </w:r>
    </w:p>
    <w:p w14:paraId="37B36A21" w14:textId="531ADA34" w:rsidR="00F002E3" w:rsidRPr="00D96FCD" w:rsidRDefault="00F002E3" w:rsidP="003945ED">
      <w:pPr>
        <w:pStyle w:val="ListParagraph"/>
        <w:numPr>
          <w:ilvl w:val="0"/>
          <w:numId w:val="1"/>
        </w:numPr>
        <w:spacing w:after="0" w:line="240" w:lineRule="auto"/>
        <w:rPr>
          <w:rFonts w:ascii="Segoe UI" w:hAnsi="Segoe UI" w:cs="Segoe UI"/>
          <w:sz w:val="18"/>
          <w:szCs w:val="18"/>
        </w:rPr>
      </w:pPr>
      <w:r w:rsidRPr="00D96FCD">
        <w:rPr>
          <w:rFonts w:ascii="Segoe UI" w:hAnsi="Segoe UI" w:cs="Segoe UI"/>
          <w:sz w:val="18"/>
          <w:szCs w:val="18"/>
        </w:rPr>
        <w:t>End-to-end data protection</w:t>
      </w:r>
    </w:p>
    <w:p w14:paraId="5CFFDDD9" w14:textId="77777777" w:rsidR="00782D42" w:rsidRPr="00D96FCD" w:rsidRDefault="00782D42" w:rsidP="00CE752A">
      <w:pPr>
        <w:spacing w:after="0"/>
        <w:rPr>
          <w:rFonts w:ascii="Segoe UI" w:eastAsia="Times New Roman" w:hAnsi="Segoe UI" w:cs="Segoe UI"/>
          <w:b/>
          <w:color w:val="000000"/>
          <w:sz w:val="18"/>
          <w:szCs w:val="18"/>
        </w:rPr>
      </w:pPr>
    </w:p>
    <w:p w14:paraId="791A23D9" w14:textId="6FCA8AA4" w:rsidR="00E37587" w:rsidRPr="00D96FCD" w:rsidRDefault="000C15A1" w:rsidP="00CE752A">
      <w:pPr>
        <w:spacing w:after="0"/>
        <w:jc w:val="center"/>
        <w:rPr>
          <w:rFonts w:ascii="Segoe UI" w:hAnsi="Segoe UI" w:cs="Segoe UI"/>
          <w:b/>
          <w:sz w:val="18"/>
          <w:szCs w:val="18"/>
        </w:rPr>
      </w:pPr>
      <w:r w:rsidRPr="00D96FCD">
        <w:rPr>
          <w:rFonts w:ascii="Segoe UI" w:hAnsi="Segoe UI" w:cs="Segoe UI"/>
          <w:b/>
          <w:sz w:val="18"/>
          <w:szCs w:val="18"/>
        </w:rPr>
        <w:lastRenderedPageBreak/>
        <w:t>C</w:t>
      </w:r>
      <w:r w:rsidR="00D426C8" w:rsidRPr="00D96FCD">
        <w:rPr>
          <w:rFonts w:ascii="Segoe UI" w:hAnsi="Segoe UI" w:cs="Segoe UI"/>
          <w:b/>
          <w:sz w:val="18"/>
          <w:szCs w:val="18"/>
        </w:rPr>
        <w:t>ity Planning Consulting Company Safeguards Data and Increases Productivity</w:t>
      </w:r>
    </w:p>
    <w:p w14:paraId="07242891" w14:textId="77777777" w:rsidR="00CE752A" w:rsidRPr="00D96FCD" w:rsidRDefault="00CE752A" w:rsidP="00CE752A">
      <w:pPr>
        <w:spacing w:after="0"/>
        <w:jc w:val="center"/>
        <w:rPr>
          <w:rFonts w:ascii="Segoe UI" w:hAnsi="Segoe UI" w:cs="Segoe UI"/>
          <w:b/>
          <w:sz w:val="18"/>
          <w:szCs w:val="18"/>
        </w:rPr>
      </w:pPr>
    </w:p>
    <w:p w14:paraId="532CE621" w14:textId="3661CA08" w:rsidR="00E37587" w:rsidRPr="00D96FCD" w:rsidRDefault="00E37587" w:rsidP="003945ED">
      <w:pPr>
        <w:spacing w:after="0" w:line="240" w:lineRule="auto"/>
        <w:rPr>
          <w:rFonts w:ascii="Segoe UI" w:hAnsi="Segoe UI" w:cs="Segoe UI"/>
          <w:color w:val="0070C0"/>
          <w:sz w:val="18"/>
          <w:szCs w:val="18"/>
        </w:rPr>
      </w:pPr>
      <w:r w:rsidRPr="00D96FCD">
        <w:rPr>
          <w:rFonts w:ascii="Segoe UI" w:hAnsi="Segoe UI" w:cs="Segoe UI"/>
          <w:color w:val="0070C0"/>
          <w:sz w:val="18"/>
          <w:szCs w:val="18"/>
        </w:rPr>
        <w:t xml:space="preserve">“By </w:t>
      </w:r>
      <w:r w:rsidR="00D426C8" w:rsidRPr="00D96FCD">
        <w:rPr>
          <w:rFonts w:ascii="Segoe UI" w:hAnsi="Segoe UI" w:cs="Segoe UI"/>
          <w:color w:val="0070C0"/>
          <w:sz w:val="18"/>
          <w:szCs w:val="18"/>
        </w:rPr>
        <w:t>using Purely Cloud’s services</w:t>
      </w:r>
      <w:r w:rsidRPr="00D96FCD">
        <w:rPr>
          <w:rFonts w:ascii="Segoe UI" w:hAnsi="Segoe UI" w:cs="Segoe UI"/>
          <w:color w:val="0070C0"/>
          <w:sz w:val="18"/>
          <w:szCs w:val="18"/>
        </w:rPr>
        <w:t xml:space="preserve">, we’ve </w:t>
      </w:r>
      <w:r w:rsidR="00D426C8" w:rsidRPr="00D96FCD">
        <w:rPr>
          <w:rFonts w:ascii="Segoe UI" w:hAnsi="Segoe UI" w:cs="Segoe UI"/>
          <w:color w:val="0070C0"/>
          <w:sz w:val="18"/>
          <w:szCs w:val="18"/>
        </w:rPr>
        <w:t>created a true IT department to align technology with business goals while protecting our business and making our employees more productive wherever they are.</w:t>
      </w:r>
      <w:r w:rsidR="00B74CCD" w:rsidRPr="00D96FCD">
        <w:rPr>
          <w:rFonts w:ascii="Segoe UI" w:hAnsi="Segoe UI" w:cs="Segoe UI"/>
          <w:color w:val="0070C0"/>
          <w:sz w:val="18"/>
          <w:szCs w:val="18"/>
        </w:rPr>
        <w:t>”</w:t>
      </w:r>
    </w:p>
    <w:p w14:paraId="7C855A80" w14:textId="79DF72DC" w:rsidR="00E37587" w:rsidRPr="00D96FCD" w:rsidRDefault="00E37587" w:rsidP="003945ED">
      <w:pPr>
        <w:spacing w:after="0" w:line="240" w:lineRule="auto"/>
        <w:jc w:val="right"/>
        <w:rPr>
          <w:rFonts w:ascii="Segoe UI" w:hAnsi="Segoe UI" w:cs="Segoe UI"/>
          <w:color w:val="0070C0"/>
          <w:sz w:val="18"/>
          <w:szCs w:val="18"/>
        </w:rPr>
      </w:pPr>
      <w:r w:rsidRPr="00D96FCD">
        <w:rPr>
          <w:rFonts w:ascii="Segoe UI" w:hAnsi="Segoe UI" w:cs="Segoe UI"/>
          <w:color w:val="0070C0"/>
          <w:sz w:val="18"/>
          <w:szCs w:val="18"/>
        </w:rPr>
        <w:t>–</w:t>
      </w:r>
      <w:r w:rsidR="00D426C8" w:rsidRPr="00D96FCD">
        <w:rPr>
          <w:rFonts w:ascii="Segoe UI" w:hAnsi="Segoe UI" w:cs="Segoe UI"/>
          <w:color w:val="0070C0"/>
          <w:sz w:val="18"/>
          <w:szCs w:val="18"/>
        </w:rPr>
        <w:t>Tracy Frommelt</w:t>
      </w:r>
      <w:r w:rsidRPr="00D96FCD">
        <w:rPr>
          <w:rFonts w:ascii="Segoe UI" w:hAnsi="Segoe UI" w:cs="Segoe UI"/>
          <w:color w:val="0070C0"/>
          <w:sz w:val="18"/>
          <w:szCs w:val="18"/>
        </w:rPr>
        <w:t xml:space="preserve">, </w:t>
      </w:r>
      <w:r w:rsidR="00782D42" w:rsidRPr="00D96FCD">
        <w:rPr>
          <w:rFonts w:ascii="Segoe UI" w:hAnsi="Segoe UI" w:cs="Segoe UI"/>
          <w:color w:val="0070C0"/>
          <w:sz w:val="18"/>
          <w:szCs w:val="18"/>
        </w:rPr>
        <w:t>CFO and COO</w:t>
      </w:r>
      <w:r w:rsidR="00D426C8" w:rsidRPr="00D96FCD">
        <w:rPr>
          <w:rFonts w:ascii="Segoe UI" w:hAnsi="Segoe UI" w:cs="Segoe UI"/>
          <w:color w:val="0070C0"/>
          <w:sz w:val="18"/>
          <w:szCs w:val="18"/>
        </w:rPr>
        <w:t xml:space="preserve">, </w:t>
      </w:r>
      <w:r w:rsidR="00B74CCD" w:rsidRPr="00D96FCD">
        <w:rPr>
          <w:rFonts w:ascii="Segoe UI" w:hAnsi="Segoe UI" w:cs="Segoe UI"/>
          <w:color w:val="0070C0"/>
          <w:sz w:val="18"/>
          <w:szCs w:val="18"/>
        </w:rPr>
        <w:t>LeSar</w:t>
      </w:r>
      <w:r w:rsidR="00D426C8" w:rsidRPr="00D96FCD">
        <w:rPr>
          <w:rFonts w:ascii="Segoe UI" w:hAnsi="Segoe UI" w:cs="Segoe UI"/>
          <w:color w:val="0070C0"/>
          <w:sz w:val="18"/>
          <w:szCs w:val="18"/>
        </w:rPr>
        <w:t xml:space="preserve"> Development Consultants</w:t>
      </w:r>
    </w:p>
    <w:p w14:paraId="163C480F" w14:textId="77777777" w:rsidR="00CC1904" w:rsidRPr="00D96FCD" w:rsidRDefault="00CC1904" w:rsidP="003945ED">
      <w:pPr>
        <w:spacing w:after="0" w:line="240" w:lineRule="auto"/>
        <w:rPr>
          <w:rFonts w:ascii="Segoe UI" w:hAnsi="Segoe UI" w:cs="Segoe UI"/>
          <w:sz w:val="18"/>
          <w:szCs w:val="18"/>
        </w:rPr>
      </w:pPr>
    </w:p>
    <w:p w14:paraId="6592C14B" w14:textId="572EB88F" w:rsidR="00E37587" w:rsidRPr="00D96FCD" w:rsidRDefault="00B74CCD" w:rsidP="003945ED">
      <w:pPr>
        <w:spacing w:after="0" w:line="240" w:lineRule="auto"/>
        <w:rPr>
          <w:rFonts w:ascii="Segoe UI" w:hAnsi="Segoe UI" w:cs="Segoe UI"/>
          <w:sz w:val="18"/>
          <w:szCs w:val="18"/>
        </w:rPr>
      </w:pPr>
      <w:r w:rsidRPr="00D96FCD">
        <w:rPr>
          <w:rFonts w:ascii="Segoe UI" w:hAnsi="Segoe UI" w:cs="Segoe UI"/>
          <w:sz w:val="18"/>
          <w:szCs w:val="18"/>
        </w:rPr>
        <w:t>LeSar</w:t>
      </w:r>
      <w:r w:rsidR="00FB5985" w:rsidRPr="00D96FCD">
        <w:rPr>
          <w:rFonts w:ascii="Segoe UI" w:hAnsi="Segoe UI" w:cs="Segoe UI"/>
          <w:sz w:val="18"/>
          <w:szCs w:val="18"/>
        </w:rPr>
        <w:t xml:space="preserve"> Development Consultants (LDC) is led by an experienced senior staff of proven industry professionals.  Their mission is to help our clients create physically, economically, and environmentally sustainable communities.</w:t>
      </w:r>
    </w:p>
    <w:p w14:paraId="53E5B830" w14:textId="77777777" w:rsidR="0007416E" w:rsidRPr="00D96FCD" w:rsidRDefault="0007416E" w:rsidP="003945ED">
      <w:pPr>
        <w:spacing w:after="0" w:line="240" w:lineRule="auto"/>
        <w:rPr>
          <w:rFonts w:ascii="Segoe UI" w:eastAsia="Times New Roman" w:hAnsi="Segoe UI" w:cs="Segoe UI"/>
          <w:color w:val="000000"/>
          <w:sz w:val="18"/>
          <w:szCs w:val="18"/>
        </w:rPr>
      </w:pPr>
    </w:p>
    <w:p w14:paraId="0A104DA1" w14:textId="79E3DF95" w:rsidR="00E07FF9" w:rsidRPr="00D96FCD" w:rsidRDefault="00E37587" w:rsidP="003945ED">
      <w:pPr>
        <w:spacing w:after="0" w:line="240" w:lineRule="auto"/>
        <w:rPr>
          <w:rFonts w:ascii="Segoe UI" w:eastAsia="Times New Roman" w:hAnsi="Segoe UI" w:cs="Segoe UI"/>
          <w:color w:val="000000"/>
          <w:sz w:val="18"/>
          <w:szCs w:val="18"/>
        </w:rPr>
      </w:pPr>
      <w:r w:rsidRPr="00D96FCD">
        <w:rPr>
          <w:rFonts w:ascii="Segoe UI" w:eastAsia="Times New Roman" w:hAnsi="Segoe UI" w:cs="Segoe UI"/>
          <w:color w:val="000000"/>
          <w:sz w:val="18"/>
          <w:szCs w:val="18"/>
        </w:rPr>
        <w:t xml:space="preserve">As part of an effort to modernize its workforce, </w:t>
      </w:r>
      <w:r w:rsidR="00F233D1" w:rsidRPr="00D96FCD">
        <w:rPr>
          <w:rFonts w:ascii="Segoe UI" w:eastAsia="Times New Roman" w:hAnsi="Segoe UI" w:cs="Segoe UI"/>
          <w:color w:val="000000"/>
          <w:sz w:val="18"/>
          <w:szCs w:val="18"/>
        </w:rPr>
        <w:t>LDC</w:t>
      </w:r>
      <w:r w:rsidRPr="00D96FCD">
        <w:rPr>
          <w:rFonts w:ascii="Segoe UI" w:eastAsia="Times New Roman" w:hAnsi="Segoe UI" w:cs="Segoe UI"/>
          <w:color w:val="000000"/>
          <w:sz w:val="18"/>
          <w:szCs w:val="18"/>
        </w:rPr>
        <w:t xml:space="preserve"> is giving mobile professionals Surface Pro</w:t>
      </w:r>
      <w:r w:rsidR="00F233D1" w:rsidRPr="00D96FCD">
        <w:rPr>
          <w:rFonts w:ascii="Segoe UI" w:eastAsia="Times New Roman" w:hAnsi="Segoe UI" w:cs="Segoe UI"/>
          <w:color w:val="000000"/>
          <w:sz w:val="18"/>
          <w:szCs w:val="18"/>
        </w:rPr>
        <w:t xml:space="preserve"> 3</w:t>
      </w:r>
      <w:r w:rsidR="00D96FCD">
        <w:rPr>
          <w:rFonts w:ascii="Segoe UI" w:eastAsia="Times New Roman" w:hAnsi="Segoe UI" w:cs="Segoe UI"/>
          <w:color w:val="000000"/>
          <w:sz w:val="18"/>
          <w:szCs w:val="18"/>
        </w:rPr>
        <w:t xml:space="preserve"> tablets running Windows 10 </w:t>
      </w:r>
      <w:r w:rsidRPr="00D96FCD">
        <w:rPr>
          <w:rFonts w:ascii="Segoe UI" w:eastAsia="Times New Roman" w:hAnsi="Segoe UI" w:cs="Segoe UI"/>
          <w:color w:val="000000"/>
          <w:sz w:val="18"/>
          <w:szCs w:val="18"/>
        </w:rPr>
        <w:t>and Microsoft Office 365</w:t>
      </w:r>
      <w:r w:rsidR="00F233D1" w:rsidRPr="00D96FCD">
        <w:rPr>
          <w:rFonts w:ascii="Segoe UI" w:eastAsia="Times New Roman" w:hAnsi="Segoe UI" w:cs="Segoe UI"/>
          <w:color w:val="000000"/>
          <w:sz w:val="18"/>
          <w:szCs w:val="18"/>
        </w:rPr>
        <w:t xml:space="preserve"> while office employees use thin clients and connect to Purely Cloud’s </w:t>
      </w:r>
      <w:r w:rsidR="00D43E84" w:rsidRPr="00D96FCD">
        <w:rPr>
          <w:rFonts w:ascii="Segoe UI" w:eastAsia="Times New Roman" w:hAnsi="Segoe UI" w:cs="Segoe UI"/>
          <w:color w:val="000000"/>
          <w:sz w:val="18"/>
          <w:szCs w:val="18"/>
        </w:rPr>
        <w:t>Virtua</w:t>
      </w:r>
      <w:r w:rsidR="00D96FCD" w:rsidRPr="00D96FCD">
        <w:rPr>
          <w:rFonts w:ascii="Segoe UI" w:eastAsia="Times New Roman" w:hAnsi="Segoe UI" w:cs="Segoe UI"/>
          <w:color w:val="000000"/>
          <w:sz w:val="18"/>
          <w:szCs w:val="18"/>
        </w:rPr>
        <w:t>l</w:t>
      </w:r>
      <w:r w:rsidR="00F233D1" w:rsidRPr="00D96FCD">
        <w:rPr>
          <w:rFonts w:ascii="Segoe UI" w:eastAsia="Times New Roman" w:hAnsi="Segoe UI" w:cs="Segoe UI"/>
          <w:color w:val="000000"/>
          <w:sz w:val="18"/>
          <w:szCs w:val="18"/>
        </w:rPr>
        <w:t xml:space="preserve"> Desktops.</w:t>
      </w:r>
      <w:r w:rsidRPr="00D96FCD">
        <w:rPr>
          <w:rFonts w:ascii="Segoe UI" w:eastAsia="Times New Roman" w:hAnsi="Segoe UI" w:cs="Segoe UI"/>
          <w:color w:val="000000"/>
          <w:sz w:val="18"/>
          <w:szCs w:val="18"/>
        </w:rPr>
        <w:t xml:space="preserve"> With their new centrally managed devices and cloud services, employees can work flexibly anytime, anyplace, and make better decisions by having quick access to the right people and information.</w:t>
      </w:r>
      <w:r w:rsidR="0071043D" w:rsidRPr="00D96FCD">
        <w:rPr>
          <w:rFonts w:ascii="Segoe UI" w:eastAsia="Times New Roman" w:hAnsi="Segoe UI" w:cs="Segoe UI"/>
          <w:color w:val="000000"/>
          <w:sz w:val="18"/>
          <w:szCs w:val="18"/>
        </w:rPr>
        <w:t xml:space="preserve">  Onsite infrastructure was dangerously distressed with constant server and network outages due to improper configuration and occasional building electrical issues.  Tripp Lite Premium Surge Suppressors were installed to insure everything plugged into power outlets would not be damaged by the prior cheap, non-surge protecting power strips.</w:t>
      </w:r>
    </w:p>
    <w:p w14:paraId="500B6213" w14:textId="77777777" w:rsidR="00E37587" w:rsidRPr="00D96FCD" w:rsidRDefault="00E37587" w:rsidP="003945ED">
      <w:pPr>
        <w:spacing w:after="0" w:line="240" w:lineRule="auto"/>
        <w:rPr>
          <w:rFonts w:ascii="Segoe UI" w:eastAsia="Times New Roman" w:hAnsi="Segoe UI" w:cs="Segoe UI"/>
          <w:color w:val="000000"/>
          <w:sz w:val="18"/>
          <w:szCs w:val="18"/>
        </w:rPr>
      </w:pPr>
    </w:p>
    <w:p w14:paraId="6E8B2B02" w14:textId="10E45DBE" w:rsidR="003945ED" w:rsidRPr="00D96FCD" w:rsidRDefault="00E37587" w:rsidP="003945ED">
      <w:pPr>
        <w:spacing w:after="0" w:line="240" w:lineRule="auto"/>
        <w:rPr>
          <w:rFonts w:ascii="Segoe UI" w:hAnsi="Segoe UI" w:cs="Segoe UI"/>
          <w:color w:val="2E74B5" w:themeColor="accent1" w:themeShade="BF"/>
          <w:sz w:val="18"/>
          <w:szCs w:val="18"/>
        </w:rPr>
      </w:pPr>
      <w:r w:rsidRPr="00D96FCD">
        <w:rPr>
          <w:rFonts w:ascii="Segoe UI" w:hAnsi="Segoe UI" w:cs="Segoe UI"/>
          <w:color w:val="2E74B5" w:themeColor="accent1" w:themeShade="BF"/>
          <w:sz w:val="18"/>
          <w:szCs w:val="18"/>
        </w:rPr>
        <w:t xml:space="preserve">“Staying connected and productive is much easier with Windows </w:t>
      </w:r>
      <w:r w:rsidR="00D96FCD" w:rsidRPr="00D96FCD">
        <w:rPr>
          <w:rFonts w:ascii="Segoe UI" w:hAnsi="Segoe UI" w:cs="Segoe UI"/>
          <w:color w:val="2E74B5" w:themeColor="accent1" w:themeShade="BF"/>
          <w:sz w:val="18"/>
          <w:szCs w:val="18"/>
        </w:rPr>
        <w:t>10</w:t>
      </w:r>
      <w:r w:rsidRPr="00D96FCD">
        <w:rPr>
          <w:rFonts w:ascii="Segoe UI" w:hAnsi="Segoe UI" w:cs="Segoe UI"/>
          <w:color w:val="2E74B5" w:themeColor="accent1" w:themeShade="BF"/>
          <w:sz w:val="18"/>
          <w:szCs w:val="18"/>
        </w:rPr>
        <w:t xml:space="preserve"> and Surface. These tools help us effectively move work a</w:t>
      </w:r>
      <w:r w:rsidR="00D96FCD" w:rsidRPr="00D96FCD">
        <w:rPr>
          <w:rFonts w:ascii="Segoe UI" w:hAnsi="Segoe UI" w:cs="Segoe UI"/>
          <w:color w:val="2E74B5" w:themeColor="accent1" w:themeShade="BF"/>
          <w:sz w:val="18"/>
          <w:szCs w:val="18"/>
        </w:rPr>
        <w:t>long beyond the typical workday.</w:t>
      </w:r>
      <w:r w:rsidRPr="00D96FCD">
        <w:rPr>
          <w:rFonts w:ascii="Segoe UI" w:hAnsi="Segoe UI" w:cs="Segoe UI"/>
          <w:color w:val="2E74B5" w:themeColor="accent1" w:themeShade="BF"/>
          <w:sz w:val="18"/>
          <w:szCs w:val="18"/>
        </w:rPr>
        <w:t>”</w:t>
      </w:r>
    </w:p>
    <w:p w14:paraId="66A9EE89" w14:textId="57CB2753" w:rsidR="00E37587" w:rsidRPr="00D96FCD" w:rsidRDefault="00F233D1" w:rsidP="003945ED">
      <w:pPr>
        <w:spacing w:after="0" w:line="240" w:lineRule="auto"/>
        <w:jc w:val="right"/>
        <w:rPr>
          <w:rFonts w:ascii="Segoe UI" w:hAnsi="Segoe UI" w:cs="Segoe UI"/>
          <w:color w:val="2E74B5" w:themeColor="accent1" w:themeShade="BF"/>
          <w:sz w:val="18"/>
          <w:szCs w:val="18"/>
        </w:rPr>
      </w:pPr>
      <w:r w:rsidRPr="00D96FCD">
        <w:rPr>
          <w:rFonts w:ascii="Segoe UI" w:hAnsi="Segoe UI" w:cs="Segoe UI"/>
          <w:color w:val="2E74B5" w:themeColor="accent1" w:themeShade="BF"/>
          <w:sz w:val="18"/>
          <w:szCs w:val="18"/>
        </w:rPr>
        <w:t xml:space="preserve">Jennifer LeSar, President and </w:t>
      </w:r>
      <w:r w:rsidR="00D96FCD" w:rsidRPr="00D96FCD">
        <w:rPr>
          <w:rFonts w:ascii="Segoe UI" w:hAnsi="Segoe UI" w:cs="Segoe UI"/>
          <w:color w:val="2E74B5" w:themeColor="accent1" w:themeShade="BF"/>
          <w:sz w:val="18"/>
          <w:szCs w:val="18"/>
        </w:rPr>
        <w:t>CEO</w:t>
      </w:r>
      <w:r w:rsidRPr="00D96FCD">
        <w:rPr>
          <w:rFonts w:ascii="Segoe UI" w:hAnsi="Segoe UI" w:cs="Segoe UI"/>
          <w:color w:val="2E74B5" w:themeColor="accent1" w:themeShade="BF"/>
          <w:sz w:val="18"/>
          <w:szCs w:val="18"/>
        </w:rPr>
        <w:t>, LeSar Development Consultants</w:t>
      </w:r>
    </w:p>
    <w:p w14:paraId="02C71076" w14:textId="77777777" w:rsidR="00E37587" w:rsidRPr="00D96FCD" w:rsidRDefault="00E37587" w:rsidP="003945ED">
      <w:pPr>
        <w:spacing w:after="0" w:line="240" w:lineRule="auto"/>
        <w:rPr>
          <w:rFonts w:ascii="Segoe UI" w:hAnsi="Segoe UI" w:cs="Segoe UI"/>
          <w:sz w:val="18"/>
          <w:szCs w:val="18"/>
        </w:rPr>
      </w:pPr>
    </w:p>
    <w:p w14:paraId="29CF4155" w14:textId="77777777" w:rsidR="00E37587" w:rsidRPr="00D96FCD" w:rsidRDefault="00E37587" w:rsidP="003945ED">
      <w:pPr>
        <w:spacing w:after="0" w:line="240" w:lineRule="auto"/>
        <w:rPr>
          <w:rFonts w:ascii="Segoe UI" w:hAnsi="Segoe UI" w:cs="Segoe UI"/>
          <w:b/>
          <w:sz w:val="18"/>
          <w:szCs w:val="18"/>
        </w:rPr>
      </w:pPr>
      <w:r w:rsidRPr="00D96FCD">
        <w:rPr>
          <w:rFonts w:ascii="Segoe UI" w:hAnsi="Segoe UI" w:cs="Segoe UI"/>
          <w:b/>
          <w:sz w:val="18"/>
          <w:szCs w:val="18"/>
        </w:rPr>
        <w:t>Solution</w:t>
      </w:r>
    </w:p>
    <w:p w14:paraId="0F0A11C8" w14:textId="0AB8AD17" w:rsidR="00E37587" w:rsidRPr="00D96FCD" w:rsidRDefault="0071043D" w:rsidP="003945ED">
      <w:pPr>
        <w:spacing w:after="0" w:line="240" w:lineRule="auto"/>
        <w:rPr>
          <w:rFonts w:ascii="Segoe UI" w:hAnsi="Segoe UI" w:cs="Segoe UI"/>
          <w:sz w:val="18"/>
          <w:szCs w:val="18"/>
        </w:rPr>
      </w:pPr>
      <w:r w:rsidRPr="00D96FCD">
        <w:rPr>
          <w:rFonts w:ascii="Segoe UI" w:hAnsi="Segoe UI" w:cs="Segoe UI"/>
          <w:sz w:val="18"/>
          <w:szCs w:val="18"/>
        </w:rPr>
        <w:t>LDC</w:t>
      </w:r>
      <w:r w:rsidR="00E37587" w:rsidRPr="00D96FCD">
        <w:rPr>
          <w:rFonts w:ascii="Segoe UI" w:hAnsi="Segoe UI" w:cs="Segoe UI"/>
          <w:sz w:val="18"/>
          <w:szCs w:val="18"/>
        </w:rPr>
        <w:t xml:space="preserve"> chose the Surface Pro 3 running Windows </w:t>
      </w:r>
      <w:r w:rsidR="00D96FCD" w:rsidRPr="00D96FCD">
        <w:rPr>
          <w:rFonts w:ascii="Segoe UI" w:hAnsi="Segoe UI" w:cs="Segoe UI"/>
          <w:sz w:val="18"/>
          <w:szCs w:val="18"/>
        </w:rPr>
        <w:t>10 Pro</w:t>
      </w:r>
      <w:r w:rsidR="00E37587" w:rsidRPr="00D96FCD">
        <w:rPr>
          <w:rFonts w:ascii="Segoe UI" w:hAnsi="Segoe UI" w:cs="Segoe UI"/>
          <w:sz w:val="18"/>
          <w:szCs w:val="18"/>
        </w:rPr>
        <w:t xml:space="preserve"> operating system. “Our employees are all familiar with Windows, which dramatically si</w:t>
      </w:r>
      <w:r w:rsidR="00D96FCD" w:rsidRPr="00D96FCD">
        <w:rPr>
          <w:rFonts w:ascii="Segoe UI" w:hAnsi="Segoe UI" w:cs="Segoe UI"/>
          <w:sz w:val="18"/>
          <w:szCs w:val="18"/>
        </w:rPr>
        <w:t>mplifies adoption, and Windows 10</w:t>
      </w:r>
      <w:r w:rsidR="00E37587" w:rsidRPr="00D96FCD">
        <w:rPr>
          <w:rFonts w:ascii="Segoe UI" w:hAnsi="Segoe UI" w:cs="Segoe UI"/>
          <w:sz w:val="18"/>
          <w:szCs w:val="18"/>
        </w:rPr>
        <w:t xml:space="preserve"> offers a great touch experience, blazingly fast startup times, and rock-solid stability,” says </w:t>
      </w:r>
      <w:r w:rsidRPr="00D96FCD">
        <w:rPr>
          <w:rFonts w:ascii="Segoe UI" w:hAnsi="Segoe UI" w:cs="Segoe UI"/>
          <w:sz w:val="18"/>
          <w:szCs w:val="18"/>
        </w:rPr>
        <w:t>Frommelt</w:t>
      </w:r>
      <w:r w:rsidR="00E37587" w:rsidRPr="00D96FCD">
        <w:rPr>
          <w:rFonts w:ascii="Segoe UI" w:hAnsi="Segoe UI" w:cs="Segoe UI"/>
          <w:sz w:val="18"/>
          <w:szCs w:val="18"/>
        </w:rPr>
        <w:t xml:space="preserve">. </w:t>
      </w:r>
    </w:p>
    <w:p w14:paraId="1058DD1B" w14:textId="77777777" w:rsidR="00E37587" w:rsidRPr="00D96FCD" w:rsidRDefault="00E37587" w:rsidP="003945ED">
      <w:pPr>
        <w:spacing w:after="0" w:line="240" w:lineRule="auto"/>
        <w:rPr>
          <w:rFonts w:ascii="Segoe UI" w:hAnsi="Segoe UI" w:cs="Segoe UI"/>
          <w:sz w:val="18"/>
          <w:szCs w:val="18"/>
        </w:rPr>
      </w:pPr>
    </w:p>
    <w:p w14:paraId="3C27182B" w14:textId="46F71C8F" w:rsidR="00E37587" w:rsidRPr="00D96FCD" w:rsidRDefault="0071043D" w:rsidP="003945ED">
      <w:pPr>
        <w:spacing w:after="0" w:line="240" w:lineRule="auto"/>
        <w:rPr>
          <w:rFonts w:ascii="Segoe UI" w:hAnsi="Segoe UI" w:cs="Segoe UI"/>
          <w:sz w:val="18"/>
          <w:szCs w:val="18"/>
        </w:rPr>
      </w:pPr>
      <w:r w:rsidRPr="00D96FCD">
        <w:rPr>
          <w:rFonts w:ascii="Segoe UI" w:hAnsi="Segoe UI" w:cs="Segoe UI"/>
          <w:sz w:val="18"/>
          <w:szCs w:val="18"/>
        </w:rPr>
        <w:t>LDC</w:t>
      </w:r>
      <w:r w:rsidR="00E37587" w:rsidRPr="00D96FCD">
        <w:rPr>
          <w:rFonts w:ascii="Segoe UI" w:hAnsi="Segoe UI" w:cs="Segoe UI"/>
          <w:sz w:val="18"/>
          <w:szCs w:val="18"/>
        </w:rPr>
        <w:t xml:space="preserve"> looked at other mobile devices but thought that the Surface Pro 3 offered the best combination of portability, battery life, and compatibility with </w:t>
      </w:r>
      <w:r w:rsidRPr="00D96FCD">
        <w:rPr>
          <w:rFonts w:ascii="Segoe UI" w:hAnsi="Segoe UI" w:cs="Segoe UI"/>
          <w:sz w:val="18"/>
          <w:szCs w:val="18"/>
        </w:rPr>
        <w:t>LDC</w:t>
      </w:r>
      <w:r w:rsidR="00E37587" w:rsidRPr="00D96FCD">
        <w:rPr>
          <w:rFonts w:ascii="Segoe UI" w:hAnsi="Segoe UI" w:cs="Segoe UI"/>
          <w:sz w:val="18"/>
          <w:szCs w:val="18"/>
        </w:rPr>
        <w:t xml:space="preserve"> applications.</w:t>
      </w:r>
    </w:p>
    <w:p w14:paraId="7937A00C" w14:textId="77777777" w:rsidR="00CE752A" w:rsidRPr="00D96FCD" w:rsidRDefault="00CE752A" w:rsidP="003945ED">
      <w:pPr>
        <w:spacing w:after="0" w:line="240" w:lineRule="auto"/>
        <w:rPr>
          <w:rFonts w:ascii="Segoe UI" w:hAnsi="Segoe UI" w:cs="Segoe UI"/>
          <w:sz w:val="18"/>
          <w:szCs w:val="18"/>
        </w:rPr>
      </w:pPr>
    </w:p>
    <w:p w14:paraId="42D70EC6" w14:textId="4632444D" w:rsidR="00E37587" w:rsidRPr="00D96FCD" w:rsidRDefault="00D96FCD" w:rsidP="003945ED">
      <w:pPr>
        <w:spacing w:after="0" w:line="240" w:lineRule="auto"/>
        <w:rPr>
          <w:rFonts w:ascii="Segoe UI" w:hAnsi="Segoe UI" w:cs="Segoe UI"/>
          <w:sz w:val="18"/>
          <w:szCs w:val="18"/>
        </w:rPr>
      </w:pPr>
      <w:r w:rsidRPr="00D96FCD">
        <w:rPr>
          <w:rFonts w:ascii="Segoe UI" w:hAnsi="Segoe UI" w:cs="Segoe UI"/>
          <w:sz w:val="18"/>
          <w:szCs w:val="18"/>
        </w:rPr>
        <w:t>LDC</w:t>
      </w:r>
      <w:r w:rsidR="00E37587" w:rsidRPr="00D96FCD">
        <w:rPr>
          <w:rFonts w:ascii="Segoe UI" w:hAnsi="Segoe UI" w:cs="Segoe UI"/>
          <w:sz w:val="18"/>
          <w:szCs w:val="18"/>
        </w:rPr>
        <w:t xml:space="preserve"> worked with IT partner</w:t>
      </w:r>
      <w:r w:rsidRPr="00D96FCD">
        <w:rPr>
          <w:rFonts w:ascii="Segoe UI" w:hAnsi="Segoe UI" w:cs="Segoe UI"/>
          <w:sz w:val="18"/>
          <w:szCs w:val="18"/>
        </w:rPr>
        <w:t>,</w:t>
      </w:r>
      <w:r w:rsidR="00E37587" w:rsidRPr="00D96FCD">
        <w:rPr>
          <w:rFonts w:ascii="Segoe UI" w:hAnsi="Segoe UI" w:cs="Segoe UI"/>
          <w:sz w:val="18"/>
          <w:szCs w:val="18"/>
        </w:rPr>
        <w:t xml:space="preserve"> Purely Cloud</w:t>
      </w:r>
      <w:r w:rsidRPr="00D96FCD">
        <w:rPr>
          <w:rFonts w:ascii="Segoe UI" w:hAnsi="Segoe UI" w:cs="Segoe UI"/>
          <w:sz w:val="18"/>
          <w:szCs w:val="18"/>
        </w:rPr>
        <w:t>,</w:t>
      </w:r>
      <w:r w:rsidR="00E37587" w:rsidRPr="00D96FCD">
        <w:rPr>
          <w:rFonts w:ascii="Segoe UI" w:hAnsi="Segoe UI" w:cs="Segoe UI"/>
          <w:sz w:val="18"/>
          <w:szCs w:val="18"/>
        </w:rPr>
        <w:t xml:space="preserve"> to build the Windows 8.1 image, roll out the devices, and train employees. Employees are finding that having their critical Windows-based applications just a “swipe” away makes a huge difference in how productive they can be.</w:t>
      </w:r>
    </w:p>
    <w:p w14:paraId="3C2A6994" w14:textId="77777777" w:rsidR="00CE752A" w:rsidRPr="00D96FCD" w:rsidRDefault="00CE752A" w:rsidP="003945ED">
      <w:pPr>
        <w:spacing w:after="0" w:line="240" w:lineRule="auto"/>
        <w:rPr>
          <w:rFonts w:ascii="Segoe UI" w:hAnsi="Segoe UI" w:cs="Segoe UI"/>
          <w:sz w:val="18"/>
          <w:szCs w:val="18"/>
        </w:rPr>
      </w:pPr>
    </w:p>
    <w:p w14:paraId="4F5EA403" w14:textId="77777777" w:rsidR="00E37587" w:rsidRPr="00D96FCD" w:rsidRDefault="00E37587" w:rsidP="003945ED">
      <w:pPr>
        <w:spacing w:after="0" w:line="240" w:lineRule="auto"/>
        <w:rPr>
          <w:rFonts w:ascii="Segoe UI" w:hAnsi="Segoe UI" w:cs="Segoe UI"/>
          <w:sz w:val="18"/>
          <w:szCs w:val="18"/>
        </w:rPr>
      </w:pPr>
      <w:r w:rsidRPr="00D96FCD">
        <w:rPr>
          <w:rFonts w:ascii="Segoe UI" w:hAnsi="Segoe UI" w:cs="Segoe UI"/>
          <w:sz w:val="18"/>
          <w:szCs w:val="18"/>
        </w:rPr>
        <w:t>Purely Cloud is also rolling out subscriptions to Microsoft Office 365, a cloud-based suite of email, communications, and collaboration tools that helps employees connect with one another and access documents anytime, from any location and device. Employees are also using Yammer, a social networking tool from Microsoft, to find colleagues around the world, engage with leadership, and solve problems collaboratively.</w:t>
      </w:r>
    </w:p>
    <w:p w14:paraId="7CC6D802" w14:textId="77777777" w:rsidR="00E37587" w:rsidRPr="00D96FCD" w:rsidRDefault="00E37587" w:rsidP="003945ED">
      <w:pPr>
        <w:spacing w:after="0" w:line="240" w:lineRule="auto"/>
        <w:rPr>
          <w:rFonts w:ascii="Segoe UI" w:hAnsi="Segoe UI" w:cs="Segoe UI"/>
          <w:sz w:val="18"/>
          <w:szCs w:val="18"/>
        </w:rPr>
      </w:pPr>
    </w:p>
    <w:p w14:paraId="7359CB85" w14:textId="77777777" w:rsidR="00E37587" w:rsidRPr="00D96FCD" w:rsidRDefault="00E37587" w:rsidP="003945ED">
      <w:pPr>
        <w:spacing w:after="0" w:line="240" w:lineRule="auto"/>
        <w:rPr>
          <w:rFonts w:ascii="Segoe UI" w:hAnsi="Segoe UI" w:cs="Segoe UI"/>
          <w:b/>
          <w:sz w:val="18"/>
          <w:szCs w:val="18"/>
        </w:rPr>
      </w:pPr>
      <w:r w:rsidRPr="00D96FCD">
        <w:rPr>
          <w:rFonts w:ascii="Segoe UI" w:hAnsi="Segoe UI" w:cs="Segoe UI"/>
          <w:b/>
          <w:sz w:val="18"/>
          <w:szCs w:val="18"/>
        </w:rPr>
        <w:t>Benefits</w:t>
      </w:r>
    </w:p>
    <w:p w14:paraId="56E1A4D3" w14:textId="3F61D588" w:rsidR="00E37587" w:rsidRPr="00D96FCD" w:rsidRDefault="00E37587" w:rsidP="003945ED">
      <w:pPr>
        <w:spacing w:after="0" w:line="240" w:lineRule="auto"/>
        <w:rPr>
          <w:rFonts w:ascii="Segoe UI" w:hAnsi="Segoe UI" w:cs="Segoe UI"/>
          <w:sz w:val="18"/>
          <w:szCs w:val="18"/>
        </w:rPr>
      </w:pPr>
      <w:r w:rsidRPr="00D96FCD">
        <w:rPr>
          <w:rFonts w:ascii="Segoe UI" w:hAnsi="Segoe UI" w:cs="Segoe UI"/>
          <w:sz w:val="18"/>
          <w:szCs w:val="18"/>
        </w:rPr>
        <w:t xml:space="preserve">By giving its mobile professionals better tools, </w:t>
      </w:r>
      <w:r w:rsidR="00D96FCD">
        <w:rPr>
          <w:rFonts w:ascii="Segoe UI" w:hAnsi="Segoe UI" w:cs="Segoe UI"/>
          <w:sz w:val="18"/>
          <w:szCs w:val="18"/>
        </w:rPr>
        <w:t>LDC</w:t>
      </w:r>
      <w:r w:rsidRPr="00D96FCD">
        <w:rPr>
          <w:rFonts w:ascii="Segoe UI" w:hAnsi="Segoe UI" w:cs="Segoe UI"/>
          <w:sz w:val="18"/>
          <w:szCs w:val="18"/>
        </w:rPr>
        <w:t xml:space="preserve"> has helped them work more productively and make better decisions. Modern tools also help attract talent and keep data more secure.</w:t>
      </w:r>
    </w:p>
    <w:p w14:paraId="297D2811" w14:textId="77777777" w:rsidR="00E37587" w:rsidRPr="00D96FCD" w:rsidRDefault="00E37587" w:rsidP="003945ED">
      <w:pPr>
        <w:spacing w:after="0" w:line="240" w:lineRule="auto"/>
        <w:rPr>
          <w:rFonts w:ascii="Segoe UI" w:hAnsi="Segoe UI" w:cs="Segoe UI"/>
          <w:sz w:val="18"/>
          <w:szCs w:val="18"/>
        </w:rPr>
      </w:pPr>
    </w:p>
    <w:p w14:paraId="4176DFDB" w14:textId="77777777" w:rsidR="00E37587" w:rsidRPr="00D96FCD" w:rsidRDefault="00E37587" w:rsidP="003945ED">
      <w:pPr>
        <w:spacing w:after="0" w:line="240" w:lineRule="auto"/>
        <w:rPr>
          <w:rFonts w:ascii="Segoe UI" w:hAnsi="Segoe UI" w:cs="Segoe UI"/>
          <w:b/>
          <w:sz w:val="18"/>
          <w:szCs w:val="18"/>
        </w:rPr>
      </w:pPr>
      <w:r w:rsidRPr="00D96FCD">
        <w:rPr>
          <w:rFonts w:ascii="Segoe UI" w:hAnsi="Segoe UI" w:cs="Segoe UI"/>
          <w:b/>
          <w:sz w:val="18"/>
          <w:szCs w:val="18"/>
        </w:rPr>
        <w:t xml:space="preserve">Work More Flexibly and Productively </w:t>
      </w:r>
    </w:p>
    <w:p w14:paraId="08769992" w14:textId="143D3CBB" w:rsidR="00E37587" w:rsidRPr="00D96FCD" w:rsidRDefault="00E37587" w:rsidP="003945ED">
      <w:pPr>
        <w:spacing w:after="0" w:line="240" w:lineRule="auto"/>
        <w:rPr>
          <w:rFonts w:ascii="Segoe UI" w:hAnsi="Segoe UI" w:cs="Segoe UI"/>
          <w:sz w:val="18"/>
          <w:szCs w:val="18"/>
        </w:rPr>
      </w:pPr>
      <w:r w:rsidRPr="00D96FCD">
        <w:rPr>
          <w:rFonts w:ascii="Segoe UI" w:hAnsi="Segoe UI" w:cs="Segoe UI"/>
          <w:sz w:val="18"/>
          <w:szCs w:val="18"/>
        </w:rPr>
        <w:t xml:space="preserve">When employees have more flexibility in determining when and where they work, they get more done. An employee can quickly start up </w:t>
      </w:r>
      <w:r w:rsidR="00D96FCD" w:rsidRPr="00D96FCD">
        <w:rPr>
          <w:rFonts w:ascii="Segoe UI" w:hAnsi="Segoe UI" w:cs="Segoe UI"/>
          <w:sz w:val="18"/>
          <w:szCs w:val="18"/>
        </w:rPr>
        <w:t>their</w:t>
      </w:r>
      <w:r w:rsidRPr="00D96FCD">
        <w:rPr>
          <w:rFonts w:ascii="Segoe UI" w:hAnsi="Segoe UI" w:cs="Segoe UI"/>
          <w:sz w:val="18"/>
          <w:szCs w:val="18"/>
        </w:rPr>
        <w:t xml:space="preserve"> Surface after dinner, check </w:t>
      </w:r>
      <w:r w:rsidR="007309D5" w:rsidRPr="00D96FCD">
        <w:rPr>
          <w:rFonts w:ascii="Segoe UI" w:hAnsi="Segoe UI" w:cs="Segoe UI"/>
          <w:sz w:val="18"/>
          <w:szCs w:val="18"/>
        </w:rPr>
        <w:t>email, respond to a colleague</w:t>
      </w:r>
      <w:r w:rsidRPr="00D96FCD">
        <w:rPr>
          <w:rFonts w:ascii="Segoe UI" w:hAnsi="Segoe UI" w:cs="Segoe UI"/>
          <w:sz w:val="18"/>
          <w:szCs w:val="18"/>
        </w:rPr>
        <w:t>, and move a decision along without waiting</w:t>
      </w:r>
      <w:r w:rsidR="009936C1" w:rsidRPr="00D96FCD">
        <w:rPr>
          <w:rFonts w:ascii="Segoe UI" w:hAnsi="Segoe UI" w:cs="Segoe UI"/>
          <w:sz w:val="18"/>
          <w:szCs w:val="18"/>
        </w:rPr>
        <w:t xml:space="preserve"> eight hours. </w:t>
      </w:r>
      <w:r w:rsidRPr="00D96FCD">
        <w:rPr>
          <w:rFonts w:ascii="Segoe UI" w:hAnsi="Segoe UI" w:cs="Segoe UI"/>
          <w:sz w:val="18"/>
          <w:szCs w:val="18"/>
        </w:rPr>
        <w:t>Staying connected and productive is much easier with Wind</w:t>
      </w:r>
      <w:r w:rsidR="009936C1" w:rsidRPr="00D96FCD">
        <w:rPr>
          <w:rFonts w:ascii="Segoe UI" w:hAnsi="Segoe UI" w:cs="Segoe UI"/>
          <w:sz w:val="18"/>
          <w:szCs w:val="18"/>
        </w:rPr>
        <w:t xml:space="preserve">ows </w:t>
      </w:r>
      <w:r w:rsidR="00D96FCD" w:rsidRPr="00D96FCD">
        <w:rPr>
          <w:rFonts w:ascii="Segoe UI" w:hAnsi="Segoe UI" w:cs="Segoe UI"/>
          <w:sz w:val="18"/>
          <w:szCs w:val="18"/>
        </w:rPr>
        <w:t>10</w:t>
      </w:r>
      <w:r w:rsidR="009936C1" w:rsidRPr="00D96FCD">
        <w:rPr>
          <w:rFonts w:ascii="Segoe UI" w:hAnsi="Segoe UI" w:cs="Segoe UI"/>
          <w:sz w:val="18"/>
          <w:szCs w:val="18"/>
        </w:rPr>
        <w:t xml:space="preserve"> and Surface.  </w:t>
      </w:r>
      <w:r w:rsidRPr="00D96FCD">
        <w:rPr>
          <w:rFonts w:ascii="Segoe UI" w:hAnsi="Segoe UI" w:cs="Segoe UI"/>
          <w:sz w:val="18"/>
          <w:szCs w:val="18"/>
        </w:rPr>
        <w:t xml:space="preserve">These tools help </w:t>
      </w:r>
      <w:r w:rsidR="009936C1" w:rsidRPr="00D96FCD">
        <w:rPr>
          <w:rFonts w:ascii="Segoe UI" w:hAnsi="Segoe UI" w:cs="Segoe UI"/>
          <w:sz w:val="18"/>
          <w:szCs w:val="18"/>
        </w:rPr>
        <w:t>them</w:t>
      </w:r>
      <w:r w:rsidRPr="00D96FCD">
        <w:rPr>
          <w:rFonts w:ascii="Segoe UI" w:hAnsi="Segoe UI" w:cs="Segoe UI"/>
          <w:sz w:val="18"/>
          <w:szCs w:val="18"/>
        </w:rPr>
        <w:t xml:space="preserve"> effectively move work along beyond the typical workday, which is critical in a global company. The flexibility to work when and where necessary gives employees mo</w:t>
      </w:r>
      <w:r w:rsidR="009936C1" w:rsidRPr="00D96FCD">
        <w:rPr>
          <w:rFonts w:ascii="Segoe UI" w:hAnsi="Segoe UI" w:cs="Segoe UI"/>
          <w:sz w:val="18"/>
          <w:szCs w:val="18"/>
        </w:rPr>
        <w:t>re control over their workdays.</w:t>
      </w:r>
    </w:p>
    <w:p w14:paraId="65860DEF" w14:textId="77777777" w:rsidR="00CE752A" w:rsidRPr="00D96FCD" w:rsidRDefault="00CE752A" w:rsidP="003945ED">
      <w:pPr>
        <w:spacing w:after="0" w:line="240" w:lineRule="auto"/>
        <w:rPr>
          <w:rFonts w:ascii="Segoe UI" w:eastAsia="Times New Roman" w:hAnsi="Segoe UI" w:cs="Segoe UI"/>
          <w:color w:val="000000"/>
          <w:sz w:val="18"/>
          <w:szCs w:val="18"/>
        </w:rPr>
      </w:pPr>
    </w:p>
    <w:p w14:paraId="232FBE4D" w14:textId="5EB721E8" w:rsidR="00E25EB4" w:rsidRPr="00D96FCD" w:rsidRDefault="00E25EB4" w:rsidP="003945ED">
      <w:pPr>
        <w:spacing w:after="0" w:line="240" w:lineRule="auto"/>
        <w:rPr>
          <w:rFonts w:ascii="Segoe UI" w:eastAsia="Times New Roman" w:hAnsi="Segoe UI" w:cs="Segoe UI"/>
          <w:b/>
          <w:color w:val="000000"/>
          <w:sz w:val="18"/>
          <w:szCs w:val="18"/>
        </w:rPr>
      </w:pPr>
      <w:r w:rsidRPr="00D96FCD">
        <w:rPr>
          <w:rFonts w:ascii="Segoe UI" w:eastAsia="Times New Roman" w:hAnsi="Segoe UI" w:cs="Segoe UI"/>
          <w:b/>
          <w:color w:val="000000"/>
          <w:sz w:val="18"/>
          <w:szCs w:val="18"/>
        </w:rPr>
        <w:t>Technical Summary</w:t>
      </w:r>
    </w:p>
    <w:p w14:paraId="139F3B6B" w14:textId="0982DC85" w:rsidR="00E25EB4" w:rsidRPr="00D96FCD" w:rsidRDefault="00D96FCD" w:rsidP="003945ED">
      <w:pPr>
        <w:spacing w:after="0" w:line="240" w:lineRule="auto"/>
        <w:rPr>
          <w:rFonts w:ascii="Segoe UI" w:eastAsia="Times New Roman" w:hAnsi="Segoe UI" w:cs="Segoe UI"/>
          <w:color w:val="000000"/>
          <w:sz w:val="18"/>
          <w:szCs w:val="18"/>
        </w:rPr>
      </w:pPr>
      <w:r w:rsidRPr="00D96FCD">
        <w:rPr>
          <w:rFonts w:ascii="Segoe UI" w:eastAsia="Times New Roman" w:hAnsi="Segoe UI" w:cs="Segoe UI"/>
          <w:color w:val="000000"/>
          <w:sz w:val="18"/>
          <w:szCs w:val="18"/>
        </w:rPr>
        <w:t>LeSar Development Consultants</w:t>
      </w:r>
      <w:r w:rsidR="00E25EB4" w:rsidRPr="00D96FCD">
        <w:rPr>
          <w:rFonts w:ascii="Segoe UI" w:eastAsia="Times New Roman" w:hAnsi="Segoe UI" w:cs="Segoe UI"/>
          <w:color w:val="000000"/>
          <w:sz w:val="18"/>
          <w:szCs w:val="18"/>
        </w:rPr>
        <w:t xml:space="preserve"> uses a range of Microsoft Office 365 components to help unify the company.  Employees take advantage of Exchange Online for comprehensive messaging and calendaring, and they use OneDrive for Business as a centralized source for online document storage.  They tap into the greater </w:t>
      </w:r>
      <w:r w:rsidRPr="00D96FCD">
        <w:rPr>
          <w:rFonts w:ascii="Segoe UI" w:eastAsia="Times New Roman" w:hAnsi="Segoe UI" w:cs="Segoe UI"/>
          <w:color w:val="000000"/>
          <w:sz w:val="18"/>
          <w:szCs w:val="18"/>
        </w:rPr>
        <w:t>LDC</w:t>
      </w:r>
      <w:r w:rsidR="00E25EB4" w:rsidRPr="00D96FCD">
        <w:rPr>
          <w:rFonts w:ascii="Segoe UI" w:eastAsia="Times New Roman" w:hAnsi="Segoe UI" w:cs="Segoe UI"/>
          <w:color w:val="000000"/>
          <w:sz w:val="18"/>
          <w:szCs w:val="18"/>
        </w:rPr>
        <w:t xml:space="preserve"> knowledge base through </w:t>
      </w:r>
      <w:r w:rsidRPr="00D96FCD">
        <w:rPr>
          <w:rFonts w:ascii="Segoe UI" w:eastAsia="Times New Roman" w:hAnsi="Segoe UI" w:cs="Segoe UI"/>
          <w:color w:val="000000"/>
          <w:sz w:val="18"/>
          <w:szCs w:val="18"/>
        </w:rPr>
        <w:t>Skype for Business</w:t>
      </w:r>
      <w:r w:rsidR="00E25EB4" w:rsidRPr="00D96FCD">
        <w:rPr>
          <w:rFonts w:ascii="Segoe UI" w:eastAsia="Times New Roman" w:hAnsi="Segoe UI" w:cs="Segoe UI"/>
          <w:color w:val="000000"/>
          <w:sz w:val="18"/>
          <w:szCs w:val="18"/>
        </w:rPr>
        <w:t xml:space="preserve"> for presence, instant messaging, and conferencing capabilities.</w:t>
      </w:r>
      <w:bookmarkStart w:id="0" w:name="_GoBack"/>
      <w:bookmarkEnd w:id="0"/>
    </w:p>
    <w:p w14:paraId="2DAFCEBF" w14:textId="4DAA1E20" w:rsidR="007F3044" w:rsidRPr="00D96FCD" w:rsidRDefault="007F3044" w:rsidP="003945ED">
      <w:pPr>
        <w:spacing w:after="0" w:line="240" w:lineRule="auto"/>
        <w:rPr>
          <w:rFonts w:ascii="Segoe UI" w:eastAsia="Times New Roman" w:hAnsi="Segoe UI" w:cs="Segoe UI"/>
          <w:color w:val="000000"/>
          <w:sz w:val="18"/>
          <w:szCs w:val="18"/>
        </w:rPr>
      </w:pPr>
    </w:p>
    <w:p w14:paraId="5A347F3F" w14:textId="30439D3B" w:rsidR="00681DF8" w:rsidRPr="00D96FCD" w:rsidRDefault="007F3044" w:rsidP="003945ED">
      <w:pPr>
        <w:spacing w:after="0" w:line="240" w:lineRule="auto"/>
        <w:rPr>
          <w:rFonts w:ascii="Segoe UI" w:eastAsia="Times New Roman" w:hAnsi="Segoe UI" w:cs="Segoe UI"/>
          <w:sz w:val="18"/>
          <w:szCs w:val="18"/>
        </w:rPr>
      </w:pPr>
      <w:r w:rsidRPr="00D96FCD">
        <w:rPr>
          <w:rFonts w:ascii="Segoe UI" w:eastAsia="Times New Roman" w:hAnsi="Segoe UI" w:cs="Segoe UI"/>
          <w:color w:val="000000"/>
          <w:sz w:val="18"/>
          <w:szCs w:val="18"/>
        </w:rPr>
        <w:t xml:space="preserve">For more information about </w:t>
      </w:r>
      <w:r w:rsidR="006B0C05" w:rsidRPr="00D96FCD">
        <w:rPr>
          <w:rFonts w:ascii="Segoe UI" w:eastAsia="Times New Roman" w:hAnsi="Segoe UI" w:cs="Segoe UI"/>
          <w:color w:val="000000"/>
          <w:sz w:val="18"/>
          <w:szCs w:val="18"/>
        </w:rPr>
        <w:t>Purely Cloud</w:t>
      </w:r>
      <w:r w:rsidRPr="00D96FCD">
        <w:rPr>
          <w:rFonts w:ascii="Segoe UI" w:eastAsia="Times New Roman" w:hAnsi="Segoe UI" w:cs="Segoe UI"/>
          <w:color w:val="000000"/>
          <w:sz w:val="18"/>
          <w:szCs w:val="18"/>
        </w:rPr>
        <w:t xml:space="preserve">, go to: </w:t>
      </w:r>
      <w:hyperlink r:id="rId13" w:history="1">
        <w:r w:rsidR="006B0C05" w:rsidRPr="00D96FCD">
          <w:rPr>
            <w:rStyle w:val="Hyperlink"/>
            <w:rFonts w:ascii="Segoe UI" w:eastAsia="Times New Roman" w:hAnsi="Segoe UI" w:cs="Segoe UI"/>
            <w:sz w:val="18"/>
            <w:szCs w:val="18"/>
          </w:rPr>
          <w:t>www.purelycloud.com</w:t>
        </w:r>
      </w:hyperlink>
    </w:p>
    <w:sectPr w:rsidR="00681DF8" w:rsidRPr="00D96FCD" w:rsidSect="00FC3C5F">
      <w:headerReference w:type="default" r:id="rId14"/>
      <w:footerReference w:type="default" r:id="rId15"/>
      <w:pgSz w:w="12240" w:h="15840"/>
      <w:pgMar w:top="1440" w:right="1440" w:bottom="1440" w:left="1440" w:header="720" w:footer="720" w:gutter="0"/>
      <w:cols w:num="2" w:sep="1" w:space="720" w:equalWidth="0">
        <w:col w:w="3600" w:space="720"/>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36167" w14:textId="77777777" w:rsidR="00D96FCD" w:rsidRDefault="00D96FCD" w:rsidP="00DC6373">
      <w:pPr>
        <w:spacing w:after="0" w:line="240" w:lineRule="auto"/>
      </w:pPr>
      <w:r>
        <w:separator/>
      </w:r>
    </w:p>
  </w:endnote>
  <w:endnote w:type="continuationSeparator" w:id="0">
    <w:p w14:paraId="4729BCBD" w14:textId="77777777" w:rsidR="00D96FCD" w:rsidRDefault="00D96FCD" w:rsidP="00DC6373">
      <w:pPr>
        <w:spacing w:after="0" w:line="240" w:lineRule="auto"/>
      </w:pPr>
      <w:r>
        <w:continuationSeparator/>
      </w:r>
    </w:p>
  </w:endnote>
  <w:endnote w:type="continuationNotice" w:id="1">
    <w:p w14:paraId="0830A38E" w14:textId="77777777" w:rsidR="00D96FCD" w:rsidRDefault="00D96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545C9" w14:textId="73D46B28" w:rsidR="00D96FCD" w:rsidRDefault="00D96FCD">
    <w:pPr>
      <w:pStyle w:val="Footer"/>
    </w:pPr>
    <w:r>
      <w:rPr>
        <w:noProof/>
      </w:rPr>
      <w:drawing>
        <wp:anchor distT="0" distB="0" distL="114300" distR="114300" simplePos="0" relativeHeight="251658241" behindDoc="1" locked="0" layoutInCell="1" allowOverlap="1" wp14:anchorId="77835AC3" wp14:editId="459AA4E5">
          <wp:simplePos x="0" y="0"/>
          <wp:positionH relativeFrom="margin">
            <wp:posOffset>0</wp:posOffset>
          </wp:positionH>
          <wp:positionV relativeFrom="paragraph">
            <wp:posOffset>-90170</wp:posOffset>
          </wp:positionV>
          <wp:extent cx="1805940" cy="415115"/>
          <wp:effectExtent l="0" t="0" r="3810" b="4445"/>
          <wp:wrapNone/>
          <wp:docPr id="10" name="Picture 10" descr="http://upload.wikimedia.org/wikipedia/de/7/74/Office_36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de/7/74/Office_365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940" cy="41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FF9">
      <w:rPr>
        <w:noProof/>
      </w:rPr>
      <w:drawing>
        <wp:anchor distT="0" distB="0" distL="114300" distR="114300" simplePos="0" relativeHeight="251658242" behindDoc="1" locked="0" layoutInCell="1" allowOverlap="1" wp14:anchorId="57E738FD" wp14:editId="371FC096">
          <wp:simplePos x="0" y="0"/>
          <wp:positionH relativeFrom="margin">
            <wp:align>right</wp:align>
          </wp:positionH>
          <wp:positionV relativeFrom="paragraph">
            <wp:posOffset>-298450</wp:posOffset>
          </wp:positionV>
          <wp:extent cx="2428875" cy="804316"/>
          <wp:effectExtent l="0" t="0" r="0" b="0"/>
          <wp:wrapNone/>
          <wp:docPr id="12" name="Picture 12" descr="C:\Users\Christopher\Desktop\New folder\MP_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ristopher\Desktop\New folder\MP_Silv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8875" cy="80431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57FBD" w14:textId="77777777" w:rsidR="00D96FCD" w:rsidRDefault="00D96FCD" w:rsidP="00DC6373">
      <w:pPr>
        <w:spacing w:after="0" w:line="240" w:lineRule="auto"/>
      </w:pPr>
      <w:r>
        <w:separator/>
      </w:r>
    </w:p>
  </w:footnote>
  <w:footnote w:type="continuationSeparator" w:id="0">
    <w:p w14:paraId="5DE4F986" w14:textId="77777777" w:rsidR="00D96FCD" w:rsidRDefault="00D96FCD" w:rsidP="00DC6373">
      <w:pPr>
        <w:spacing w:after="0" w:line="240" w:lineRule="auto"/>
      </w:pPr>
      <w:r>
        <w:continuationSeparator/>
      </w:r>
    </w:p>
  </w:footnote>
  <w:footnote w:type="continuationNotice" w:id="1">
    <w:p w14:paraId="677A5ACB" w14:textId="77777777" w:rsidR="00D96FCD" w:rsidRDefault="00D96F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126E" w14:textId="57DC416A" w:rsidR="00D96FCD" w:rsidRPr="00E37587" w:rsidRDefault="00D96FCD" w:rsidP="002E0353">
    <w:pPr>
      <w:spacing w:after="0"/>
      <w:rPr>
        <w:rFonts w:ascii="Segoe UI" w:hAnsi="Segoe UI" w:cs="Segoe UI"/>
        <w:sz w:val="28"/>
        <w:szCs w:val="28"/>
      </w:rPr>
    </w:pPr>
    <w:r w:rsidRPr="00E37587">
      <w:rPr>
        <w:rFonts w:ascii="Segoe UI" w:hAnsi="Segoe UI" w:cs="Segoe UI"/>
        <w:noProof/>
        <w:sz w:val="28"/>
        <w:szCs w:val="28"/>
      </w:rPr>
      <w:drawing>
        <wp:anchor distT="0" distB="0" distL="114300" distR="114300" simplePos="0" relativeHeight="251658240" behindDoc="1" locked="0" layoutInCell="1" allowOverlap="1" wp14:anchorId="6860449D" wp14:editId="4C5F457C">
          <wp:simplePos x="0" y="0"/>
          <wp:positionH relativeFrom="margin">
            <wp:posOffset>3518033</wp:posOffset>
          </wp:positionH>
          <wp:positionV relativeFrom="paragraph">
            <wp:posOffset>9525</wp:posOffset>
          </wp:positionV>
          <wp:extent cx="2417312" cy="361950"/>
          <wp:effectExtent l="0" t="0" r="2540" b="0"/>
          <wp:wrapNone/>
          <wp:docPr id="9" name="Picture 9" descr="C:\Users\Christopher\SharePoint\Purely Cloud Team Site - Documents\Marketing\Logos and Images\new\banne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SharePoint\Purely Cloud Team Site - Documents\Marketing\Logos and Images\new\banner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7509" cy="3724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 w:val="28"/>
        <w:szCs w:val="28"/>
      </w:rPr>
      <w:t>Office 365 and Windows Server 2012 R2</w:t>
    </w:r>
  </w:p>
  <w:p w14:paraId="2E92CE3F" w14:textId="0D4EFB44" w:rsidR="00D96FCD" w:rsidRPr="00E37587" w:rsidRDefault="00D96FCD" w:rsidP="002E0353">
    <w:pPr>
      <w:spacing w:after="0"/>
      <w:rPr>
        <w:rFonts w:ascii="Segoe UI" w:hAnsi="Segoe UI" w:cs="Segoe UI"/>
        <w:sz w:val="28"/>
        <w:szCs w:val="28"/>
      </w:rPr>
    </w:pPr>
    <w:r>
      <w:rPr>
        <w:rFonts w:ascii="Segoe UI" w:hAnsi="Segoe UI" w:cs="Segoe UI"/>
        <w:sz w:val="28"/>
        <w:szCs w:val="28"/>
      </w:rPr>
      <w:t>Client</w:t>
    </w:r>
    <w:r w:rsidRPr="00E37587">
      <w:rPr>
        <w:rFonts w:ascii="Segoe UI" w:hAnsi="Segoe UI" w:cs="Segoe UI"/>
        <w:sz w:val="28"/>
        <w:szCs w:val="28"/>
      </w:rPr>
      <w:t xml:space="preserve"> Solution Case Study</w:t>
    </w:r>
  </w:p>
  <w:p w14:paraId="4899DD2E" w14:textId="02777667" w:rsidR="00D96FCD" w:rsidRPr="00E37587" w:rsidRDefault="00D96FCD" w:rsidP="002E0353">
    <w:pPr>
      <w:pStyle w:val="Header"/>
      <w:rPr>
        <w:rFonts w:ascii="Segoe UI" w:hAnsi="Segoe UI" w:cs="Segoe U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86AF2"/>
    <w:multiLevelType w:val="hybridMultilevel"/>
    <w:tmpl w:val="30C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04"/>
    <w:rsid w:val="00012C08"/>
    <w:rsid w:val="00012EC7"/>
    <w:rsid w:val="00026C5D"/>
    <w:rsid w:val="00044345"/>
    <w:rsid w:val="0007416E"/>
    <w:rsid w:val="000A7500"/>
    <w:rsid w:val="000C15A1"/>
    <w:rsid w:val="00175295"/>
    <w:rsid w:val="001E78F5"/>
    <w:rsid w:val="002E0353"/>
    <w:rsid w:val="003030D8"/>
    <w:rsid w:val="00386CFB"/>
    <w:rsid w:val="003945ED"/>
    <w:rsid w:val="0042294B"/>
    <w:rsid w:val="00426087"/>
    <w:rsid w:val="0060248C"/>
    <w:rsid w:val="00681DF8"/>
    <w:rsid w:val="006B0C05"/>
    <w:rsid w:val="006C4DAC"/>
    <w:rsid w:val="0071043D"/>
    <w:rsid w:val="007309D5"/>
    <w:rsid w:val="00782D42"/>
    <w:rsid w:val="007D1135"/>
    <w:rsid w:val="007F3044"/>
    <w:rsid w:val="008444A9"/>
    <w:rsid w:val="008D0E6A"/>
    <w:rsid w:val="008D40D5"/>
    <w:rsid w:val="0091203B"/>
    <w:rsid w:val="00953735"/>
    <w:rsid w:val="009608A5"/>
    <w:rsid w:val="009802C0"/>
    <w:rsid w:val="009936C1"/>
    <w:rsid w:val="00AF124C"/>
    <w:rsid w:val="00B74CCD"/>
    <w:rsid w:val="00C32411"/>
    <w:rsid w:val="00C82818"/>
    <w:rsid w:val="00CA5391"/>
    <w:rsid w:val="00CC1904"/>
    <w:rsid w:val="00CE21DD"/>
    <w:rsid w:val="00CE752A"/>
    <w:rsid w:val="00D426C8"/>
    <w:rsid w:val="00D43E84"/>
    <w:rsid w:val="00D96FCD"/>
    <w:rsid w:val="00DC6373"/>
    <w:rsid w:val="00DD451A"/>
    <w:rsid w:val="00E07FF9"/>
    <w:rsid w:val="00E25EB4"/>
    <w:rsid w:val="00E37587"/>
    <w:rsid w:val="00EA733F"/>
    <w:rsid w:val="00F002E3"/>
    <w:rsid w:val="00F233D1"/>
    <w:rsid w:val="00FB5985"/>
    <w:rsid w:val="00FC3C5F"/>
    <w:rsid w:val="00FE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5CAC5B"/>
  <w15:chartTrackingRefBased/>
  <w15:docId w15:val="{8BAC05E5-A329-45E3-A974-581F7F65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12">
    <w:name w:val="ari12"/>
    <w:basedOn w:val="Normal"/>
    <w:rsid w:val="00CC1904"/>
    <w:pPr>
      <w:spacing w:before="100" w:beforeAutospacing="1" w:after="100" w:afterAutospacing="1" w:line="240" w:lineRule="auto"/>
    </w:pPr>
    <w:rPr>
      <w:rFonts w:ascii="Arial" w:eastAsia="Times New Roman" w:hAnsi="Arial" w:cs="Arial"/>
      <w:sz w:val="18"/>
      <w:szCs w:val="18"/>
    </w:rPr>
  </w:style>
  <w:style w:type="character" w:customStyle="1" w:styleId="drivenstaffing1">
    <w:name w:val="drivenstaffing1"/>
    <w:basedOn w:val="DefaultParagraphFont"/>
    <w:rsid w:val="00CC1904"/>
    <w:rPr>
      <w:rFonts w:ascii="Verdana" w:hAnsi="Verdana" w:hint="default"/>
      <w:b/>
      <w:bCs/>
      <w:color w:val="990000"/>
      <w:sz w:val="18"/>
      <w:szCs w:val="18"/>
    </w:rPr>
  </w:style>
  <w:style w:type="character" w:customStyle="1" w:styleId="ver121">
    <w:name w:val="ver121"/>
    <w:basedOn w:val="DefaultParagraphFont"/>
    <w:rsid w:val="00CC1904"/>
    <w:rPr>
      <w:rFonts w:ascii="Verdana" w:hAnsi="Verdana" w:hint="default"/>
      <w:b w:val="0"/>
      <w:bCs w:val="0"/>
      <w:color w:val="666666"/>
      <w:sz w:val="21"/>
      <w:szCs w:val="21"/>
    </w:rPr>
  </w:style>
  <w:style w:type="character" w:customStyle="1" w:styleId="key1">
    <w:name w:val="key1"/>
    <w:basedOn w:val="DefaultParagraphFont"/>
    <w:rsid w:val="00CC1904"/>
    <w:rPr>
      <w:rFonts w:ascii="Verdana" w:hAnsi="Verdana" w:hint="default"/>
      <w:b/>
      <w:bCs/>
      <w:i w:val="0"/>
      <w:iCs w:val="0"/>
      <w:caps/>
      <w:color w:val="003366"/>
      <w:sz w:val="21"/>
      <w:szCs w:val="21"/>
    </w:rPr>
  </w:style>
  <w:style w:type="paragraph" w:styleId="ListParagraph">
    <w:name w:val="List Paragraph"/>
    <w:basedOn w:val="Normal"/>
    <w:uiPriority w:val="34"/>
    <w:qFormat/>
    <w:rsid w:val="00CC1904"/>
    <w:pPr>
      <w:ind w:left="720"/>
      <w:contextualSpacing/>
    </w:pPr>
  </w:style>
  <w:style w:type="character" w:styleId="Hyperlink">
    <w:name w:val="Hyperlink"/>
    <w:basedOn w:val="DefaultParagraphFont"/>
    <w:uiPriority w:val="99"/>
    <w:unhideWhenUsed/>
    <w:rsid w:val="00E25EB4"/>
    <w:rPr>
      <w:color w:val="0563C1" w:themeColor="hyperlink"/>
      <w:u w:val="single"/>
    </w:rPr>
  </w:style>
  <w:style w:type="paragraph" w:styleId="Header">
    <w:name w:val="header"/>
    <w:basedOn w:val="Normal"/>
    <w:link w:val="HeaderChar"/>
    <w:uiPriority w:val="99"/>
    <w:unhideWhenUsed/>
    <w:rsid w:val="00DC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373"/>
  </w:style>
  <w:style w:type="paragraph" w:styleId="Footer">
    <w:name w:val="footer"/>
    <w:basedOn w:val="Normal"/>
    <w:link w:val="FooterChar"/>
    <w:uiPriority w:val="99"/>
    <w:unhideWhenUsed/>
    <w:rsid w:val="00DC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relyclou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sardevelopme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C2709B-138C-4862-9FF2-E7F35B80DD1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8BB46B0A93054DA6878A3AC7BB0A43" ma:contentTypeVersion="3" ma:contentTypeDescription="Create a new document." ma:contentTypeScope="" ma:versionID="cf1a8274394144270c7c5a86a459b271">
  <xsd:schema xmlns:xsd="http://www.w3.org/2001/XMLSchema" xmlns:xs="http://www.w3.org/2001/XMLSchema" xmlns:p="http://schemas.microsoft.com/office/2006/metadata/properties" xmlns:ns2="66067e5a-df72-487a-9103-45a70d0b9db4" targetNamespace="http://schemas.microsoft.com/office/2006/metadata/properties" ma:root="true" ma:fieldsID="6c7cdfe28378a6ae32982861291bf828" ns2:_="">
    <xsd:import namespace="66067e5a-df72-487a-9103-45a70d0b9db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67e5a-df72-487a-9103-45a70d0b9d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02AFB-61B4-4833-9D41-0D73F277CA68}"/>
</file>

<file path=customXml/itemProps2.xml><?xml version="1.0" encoding="utf-8"?>
<ds:datastoreItem xmlns:ds="http://schemas.openxmlformats.org/officeDocument/2006/customXml" ds:itemID="{A1C2E6C1-EFA9-4FF8-9E48-40615094E4CD}"/>
</file>

<file path=customXml/itemProps3.xml><?xml version="1.0" encoding="utf-8"?>
<ds:datastoreItem xmlns:ds="http://schemas.openxmlformats.org/officeDocument/2006/customXml" ds:itemID="{2400DB96-C9BF-4A1D-B043-038F7D526B27}"/>
</file>

<file path=customXml/itemProps4.xml><?xml version="1.0" encoding="utf-8"?>
<ds:datastoreItem xmlns:ds="http://schemas.openxmlformats.org/officeDocument/2006/customXml" ds:itemID="{E8586CFF-D61D-4B23-A06D-0BDCFE74DC71}"/>
</file>

<file path=docProps/app.xml><?xml version="1.0" encoding="utf-8"?>
<Properties xmlns="http://schemas.openxmlformats.org/officeDocument/2006/extended-properties" xmlns:vt="http://schemas.openxmlformats.org/officeDocument/2006/docPropsVTypes">
  <Template>Normal.dotm</Template>
  <TotalTime>1249</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Wing</dc:creator>
  <cp:keywords/>
  <dc:description/>
  <cp:lastModifiedBy>Christopher Wing</cp:lastModifiedBy>
  <cp:revision>12</cp:revision>
  <cp:lastPrinted>2015-03-02T19:14:00Z</cp:lastPrinted>
  <dcterms:created xsi:type="dcterms:W3CDTF">2015-03-04T07:51:00Z</dcterms:created>
  <dcterms:modified xsi:type="dcterms:W3CDTF">2015-10-20T23:35:00Z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0x010100338BB46B0A93054DA6878A3AC7BB0A43</vt:lpwstr>
  </property>
</Properties>
</file>